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D7FFC" w14:textId="77777777" w:rsidR="00AC4500" w:rsidRDefault="00AC4500" w:rsidP="00AC4500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14:paraId="71E3AE1A" w14:textId="709FCA0C" w:rsidR="00AC4500" w:rsidRDefault="00AC4500" w:rsidP="00AC4500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proofErr w:type="gramStart"/>
      <w:r>
        <w:rPr>
          <w:rFonts w:ascii="Georgia" w:eastAsiaTheme="minorEastAsia" w:hAnsi="Georgia"/>
          <w:b/>
          <w:sz w:val="24"/>
          <w:szCs w:val="24"/>
          <w:lang w:eastAsia="pl-PL"/>
        </w:rPr>
        <w:t>podjęte</w:t>
      </w:r>
      <w:proofErr w:type="gramEnd"/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 w dniu 13 listopada 2020 r.:</w:t>
      </w:r>
    </w:p>
    <w:p w14:paraId="469B0731" w14:textId="77777777" w:rsidR="00AC4500" w:rsidRDefault="00AC4500" w:rsidP="00AC4500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446FC46F" w14:textId="77777777" w:rsidR="00AC4500" w:rsidRDefault="00AC4500" w:rsidP="00AC4500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koronawirusa informujemy, że </w:t>
      </w:r>
      <w:r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14:paraId="0EF487B3" w14:textId="77777777" w:rsidR="002754E2" w:rsidRPr="00767D82" w:rsidRDefault="002754E2" w:rsidP="00767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6879D" w14:textId="77777777" w:rsidR="0073670B" w:rsidRDefault="00DD515F" w:rsidP="004A56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Pisma skierowane do Ministra Edukacji i Nauki oraz Ministra Zdrowia w sprawie uregulowania kompetencji opiekuna medycznego oraz wyraźnego rozgraniczenia jego kompetencji od kompetencji pielęgniarki i położnej.</w:t>
      </w:r>
    </w:p>
    <w:p w14:paraId="538D649B" w14:textId="77777777" w:rsidR="00DD515F" w:rsidRDefault="00DD515F" w:rsidP="00DD51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 skierowane do Ministra Zdrowia w sprawie środków ochrony osobistej dla pielęgniarek i położnych.</w:t>
      </w:r>
    </w:p>
    <w:p w14:paraId="72596E97" w14:textId="77777777" w:rsidR="00DD515F" w:rsidRDefault="00DD515F" w:rsidP="00DD51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 skierowane do Prezesa Rady Ministrów oraz Ministra Zdrowia w sprawie wydania poleceń skierowanych do wojewody w zakresie skierowania pielęgniarek </w:t>
      </w:r>
      <w:r>
        <w:rPr>
          <w:rFonts w:ascii="Times New Roman" w:hAnsi="Times New Roman" w:cs="Times New Roman"/>
          <w:sz w:val="24"/>
          <w:szCs w:val="24"/>
        </w:rPr>
        <w:br/>
        <w:t>i położnych do pracy przy zwalczaniu epidemii.</w:t>
      </w:r>
    </w:p>
    <w:p w14:paraId="6BF4805A" w14:textId="77777777" w:rsidR="009339FB" w:rsidRDefault="009339FB" w:rsidP="00DD51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 skierowane do Komisji Zdrowia Senatu RP w sprawie zmian do ustawy o zmianie niektórych ustaw w związku z przeciwdziałaniem sytuacjom kryzysowym związanym z wystąpieniem COVID-19.</w:t>
      </w:r>
    </w:p>
    <w:p w14:paraId="1DECF34F" w14:textId="77777777" w:rsidR="00E75E44" w:rsidRPr="00DD515F" w:rsidRDefault="00E75E44" w:rsidP="00DD51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Aktualizacja aktów prawnych.</w:t>
      </w:r>
    </w:p>
    <w:p w14:paraId="0BEAA9F3" w14:textId="44869808" w:rsidR="00AC4500" w:rsidRDefault="00AC4500" w:rsidP="00AC4500">
      <w:pPr>
        <w:pStyle w:val="Akapitzlist"/>
        <w:jc w:val="center"/>
        <w:rPr>
          <w:rFonts w:ascii="Georgia" w:eastAsiaTheme="minorEastAsia" w:hAnsi="Georgia"/>
          <w:sz w:val="24"/>
          <w:szCs w:val="24"/>
          <w:lang w:eastAsia="pl-PL"/>
        </w:rPr>
      </w:pPr>
    </w:p>
    <w:p w14:paraId="7A83530E" w14:textId="77777777" w:rsidR="00AC4500" w:rsidRDefault="00AC4500" w:rsidP="00AC4500">
      <w:pPr>
        <w:pStyle w:val="Akapitzlist"/>
        <w:jc w:val="center"/>
        <w:rPr>
          <w:rFonts w:ascii="Georgia" w:eastAsiaTheme="minorEastAsia" w:hAnsi="Georgia"/>
          <w:sz w:val="24"/>
          <w:szCs w:val="24"/>
          <w:lang w:eastAsia="pl-PL"/>
        </w:rPr>
      </w:pPr>
    </w:p>
    <w:p w14:paraId="3288D07E" w14:textId="250D57B6" w:rsidR="00AC4500" w:rsidRPr="00AC4500" w:rsidRDefault="00AC4500" w:rsidP="00AC4500">
      <w:pPr>
        <w:pStyle w:val="Akapitzlist"/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AC450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14:paraId="263EE5DB" w14:textId="77777777" w:rsidR="009339FB" w:rsidRPr="009339FB" w:rsidRDefault="009339FB" w:rsidP="009339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339FB" w:rsidRPr="0093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559B1"/>
    <w:multiLevelType w:val="hybridMultilevel"/>
    <w:tmpl w:val="F726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E2"/>
    <w:rsid w:val="000725A5"/>
    <w:rsid w:val="001E39FA"/>
    <w:rsid w:val="002754E2"/>
    <w:rsid w:val="002D3F76"/>
    <w:rsid w:val="004A564C"/>
    <w:rsid w:val="0073670B"/>
    <w:rsid w:val="00767D82"/>
    <w:rsid w:val="009339FB"/>
    <w:rsid w:val="00AC4500"/>
    <w:rsid w:val="00B7560D"/>
    <w:rsid w:val="00DD515F"/>
    <w:rsid w:val="00E7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2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NIPiP Marta Tomczuk</cp:lastModifiedBy>
  <cp:revision>2</cp:revision>
  <dcterms:created xsi:type="dcterms:W3CDTF">2020-11-13T13:47:00Z</dcterms:created>
  <dcterms:modified xsi:type="dcterms:W3CDTF">2020-11-13T13:47:00Z</dcterms:modified>
</cp:coreProperties>
</file>