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DD22E" w14:textId="77777777" w:rsidR="00A047AF" w:rsidRDefault="008D2AAE">
      <w:r>
        <w:t xml:space="preserve">Sprawdź co Ci się należy, na co możesz liczyć jeśli otrzymasz powołanie do pracy przez Wojewodę. </w:t>
      </w:r>
    </w:p>
    <w:p w14:paraId="191509E7" w14:textId="77777777" w:rsidR="008D2AAE" w:rsidRDefault="008D2AAE">
      <w:r>
        <w:t>Szczegółowe informacje i dokumenty, które możesz przeczytać:</w:t>
      </w:r>
    </w:p>
    <w:p w14:paraId="57299891" w14:textId="5B6EDB55" w:rsidR="008D2AAE" w:rsidRDefault="008D2AAE">
      <w:r w:rsidRPr="008D2AAE">
        <w:t xml:space="preserve">NIPiP interweniowała do wojewodów w związku z przekazanym pielęgniarkom i położnym skierowaniem do pracy przy zwalczaniu epidemii COVID-19, w drodze decyzji administracyjnej. NIPiP wyraziła swój niepokój tym, jak w </w:t>
      </w:r>
      <w:r w:rsidR="00B633B1">
        <w:t>rzeczywistości</w:t>
      </w:r>
      <w:r w:rsidRPr="008D2AAE">
        <w:t xml:space="preserve"> wygląda ta praktyka oraz zgłosiła szereg uwag do aktualnie bardzo niedoskonałej procedury. </w:t>
      </w:r>
      <w:r w:rsidR="00442AD2">
        <w:t xml:space="preserve">Treść pisma </w:t>
      </w:r>
      <w:r w:rsidRPr="008D2AAE">
        <w:t xml:space="preserve">do wojewodów </w:t>
      </w:r>
      <w:r>
        <w:t xml:space="preserve">( </w:t>
      </w:r>
      <w:hyperlink r:id="rId4" w:history="1">
        <w:r w:rsidRPr="009D50BA">
          <w:rPr>
            <w:rStyle w:val="Hipercze"/>
          </w:rPr>
          <w:t>https://nipip.pl/wp-content/uploads/2020/04/SKMBT_C28020041616090.pdf</w:t>
        </w:r>
      </w:hyperlink>
      <w:r>
        <w:t xml:space="preserve">). </w:t>
      </w:r>
      <w:r w:rsidR="00442AD2">
        <w:t xml:space="preserve"> </w:t>
      </w:r>
      <w:r>
        <w:t xml:space="preserve">Pismo przekazano także Ministrowi Zdrowia </w:t>
      </w:r>
      <w:r w:rsidR="00442AD2">
        <w:t>i Głównego Inspektorowi Sanitarnemu (dodać pisma)</w:t>
      </w:r>
    </w:p>
    <w:p w14:paraId="71CECE9C" w14:textId="77777777" w:rsidR="00442AD2" w:rsidRDefault="00442AD2"/>
    <w:p w14:paraId="25D93201" w14:textId="7E82FD18" w:rsidR="00442AD2" w:rsidRDefault="00442AD2">
      <w:r>
        <w:t>W odpowiedzi Minister</w:t>
      </w:r>
      <w:r w:rsidR="00B633B1">
        <w:t xml:space="preserve">stwo </w:t>
      </w:r>
      <w:r>
        <w:t>Zdrowia przesłał</w:t>
      </w:r>
      <w:r w:rsidR="00B633B1">
        <w:t>o</w:t>
      </w:r>
      <w:r>
        <w:t xml:space="preserve"> Informacje </w:t>
      </w:r>
      <w:r w:rsidRPr="00442AD2">
        <w:rPr>
          <w:b/>
        </w:rPr>
        <w:t>na temat zasad i warunków skierowania do</w:t>
      </w:r>
      <w:r>
        <w:rPr>
          <w:b/>
        </w:rPr>
        <w:t xml:space="preserve"> pracy przy zwalczaniu epidemii</w:t>
      </w:r>
    </w:p>
    <w:p w14:paraId="1860299B" w14:textId="77777777" w:rsidR="00442AD2" w:rsidRDefault="00F77FB3">
      <w:hyperlink r:id="rId5" w:history="1">
        <w:r w:rsidR="00442AD2" w:rsidRPr="009D50BA">
          <w:rPr>
            <w:rStyle w:val="Hipercze"/>
          </w:rPr>
          <w:t>https://nipip.pl/wp-content/uploads/2020/03/Wytyczne_MZ.docx</w:t>
        </w:r>
      </w:hyperlink>
    </w:p>
    <w:p w14:paraId="0716C495" w14:textId="6623686C" w:rsidR="00442AD2" w:rsidRDefault="00442AD2">
      <w:r>
        <w:t xml:space="preserve">Dzięki współpracy NRPiP z Naczelną Radą Adwokacką </w:t>
      </w:r>
      <w:r w:rsidRPr="00442AD2">
        <w:rPr>
          <w:b/>
        </w:rPr>
        <w:t xml:space="preserve">będzie udzielona bezpłatna pomoc prawna </w:t>
      </w:r>
      <w:r w:rsidR="00B633B1">
        <w:rPr>
          <w:b/>
        </w:rPr>
        <w:t>pielęgniarkom i położnym</w:t>
      </w:r>
      <w:r w:rsidRPr="00442AD2">
        <w:rPr>
          <w:b/>
        </w:rPr>
        <w:t xml:space="preserve">, </w:t>
      </w:r>
      <w:r w:rsidR="00B633B1">
        <w:rPr>
          <w:b/>
        </w:rPr>
        <w:t xml:space="preserve">na </w:t>
      </w:r>
      <w:r w:rsidRPr="00442AD2">
        <w:rPr>
          <w:b/>
        </w:rPr>
        <w:t>któr</w:t>
      </w:r>
      <w:r w:rsidR="00B633B1">
        <w:rPr>
          <w:b/>
        </w:rPr>
        <w:t>e</w:t>
      </w:r>
      <w:r w:rsidRPr="00442AD2">
        <w:rPr>
          <w:b/>
        </w:rPr>
        <w:t xml:space="preserve"> zosta</w:t>
      </w:r>
      <w:r w:rsidR="00B633B1">
        <w:rPr>
          <w:b/>
        </w:rPr>
        <w:t>ła nałożon</w:t>
      </w:r>
      <w:r w:rsidR="00716546">
        <w:rPr>
          <w:b/>
        </w:rPr>
        <w:t>e</w:t>
      </w:r>
      <w:r w:rsidR="00B633B1">
        <w:rPr>
          <w:b/>
        </w:rPr>
        <w:t xml:space="preserve"> </w:t>
      </w:r>
      <w:r w:rsidR="00716546">
        <w:rPr>
          <w:b/>
        </w:rPr>
        <w:t xml:space="preserve">kary </w:t>
      </w:r>
      <w:r w:rsidR="00B633B1">
        <w:rPr>
          <w:b/>
        </w:rPr>
        <w:t>finansow</w:t>
      </w:r>
      <w:r w:rsidR="00716546">
        <w:rPr>
          <w:b/>
        </w:rPr>
        <w:t>e</w:t>
      </w:r>
      <w:r w:rsidR="00B633B1">
        <w:rPr>
          <w:b/>
        </w:rPr>
        <w:t xml:space="preserve"> w związku z odmową stawienia się do pracy w związku z decyzją Wojewody</w:t>
      </w:r>
      <w:r w:rsidR="00716546">
        <w:rPr>
          <w:b/>
        </w:rPr>
        <w:t xml:space="preserve"> </w:t>
      </w:r>
      <w:r w:rsidRPr="00442AD2">
        <w:rPr>
          <w:b/>
        </w:rPr>
        <w:t>.</w:t>
      </w:r>
      <w:r>
        <w:t xml:space="preserve">  Pomoc można uzyskać pod numerem: 22-505-25-02</w:t>
      </w:r>
    </w:p>
    <w:p w14:paraId="0F802CFF" w14:textId="77777777" w:rsidR="008D2AAE" w:rsidRDefault="00442AD2">
      <w:r>
        <w:t xml:space="preserve"> </w:t>
      </w:r>
      <w:hyperlink r:id="rId6" w:history="1">
        <w:r w:rsidRPr="009D50BA">
          <w:rPr>
            <w:rStyle w:val="Hipercze"/>
          </w:rPr>
          <w:t>https://nipip.pl/wp-content/uploads/2020/03/2020-04-18-Pismo-NRA-do-NRPiP.pdf</w:t>
        </w:r>
      </w:hyperlink>
    </w:p>
    <w:sectPr w:rsidR="008D2A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AAE"/>
    <w:rsid w:val="001238BF"/>
    <w:rsid w:val="00442AD2"/>
    <w:rsid w:val="00716546"/>
    <w:rsid w:val="008D2AAE"/>
    <w:rsid w:val="00A047AF"/>
    <w:rsid w:val="00B633B1"/>
    <w:rsid w:val="00F77FB3"/>
    <w:rsid w:val="00FB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71FE5"/>
  <w15:docId w15:val="{4493B223-4F75-4032-8122-042F644C1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D2A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ipip.pl/wp-content/uploads/2020/03/2020-04-18-Pismo-NRA-do-NRPiP.pdf" TargetMode="External"/><Relationship Id="rId5" Type="http://schemas.openxmlformats.org/officeDocument/2006/relationships/hyperlink" Target="https://nipip.pl/wp-content/uploads/2020/03/Wytyczne_MZ.docx" TargetMode="External"/><Relationship Id="rId4" Type="http://schemas.openxmlformats.org/officeDocument/2006/relationships/hyperlink" Target="https://nipip.pl/wp-content/uploads/2020/04/SKMBT_C28020041616090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Szcześniak</dc:creator>
  <cp:lastModifiedBy>OIPiP Bydgoszcz</cp:lastModifiedBy>
  <cp:revision>2</cp:revision>
  <dcterms:created xsi:type="dcterms:W3CDTF">2020-05-05T11:49:00Z</dcterms:created>
  <dcterms:modified xsi:type="dcterms:W3CDTF">2020-05-05T11:49:00Z</dcterms:modified>
</cp:coreProperties>
</file>