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8749D" w14:textId="77777777" w:rsidR="0032035E" w:rsidRDefault="0032035E" w:rsidP="0032035E">
      <w:r>
        <w:t>Damian Czarnecki</w:t>
      </w:r>
    </w:p>
    <w:p w14:paraId="7E7E56A4" w14:textId="77777777" w:rsidR="0032035E" w:rsidRDefault="0032035E" w:rsidP="0032035E">
      <w:r>
        <w:t>Konsultant krajowy w dziedzinie pielęgniarstwa psychiatrycznego</w:t>
      </w:r>
    </w:p>
    <w:p w14:paraId="4FCEC6D7" w14:textId="77777777" w:rsidR="0032035E" w:rsidRDefault="0032035E" w:rsidP="0032035E">
      <w:pPr>
        <w:rPr>
          <w:rFonts w:ascii="Times New Roman" w:hAnsi="Times New Roman" w:cs="Times New Roman"/>
          <w:sz w:val="24"/>
          <w:szCs w:val="24"/>
        </w:rPr>
      </w:pPr>
    </w:p>
    <w:p w14:paraId="4AAF0A49" w14:textId="5520DAD2" w:rsidR="00562766" w:rsidRPr="00965AEE" w:rsidRDefault="00A32C87" w:rsidP="00562766">
      <w:pPr>
        <w:jc w:val="right"/>
        <w:rPr>
          <w:rFonts w:ascii="Times New Roman" w:hAnsi="Times New Roman" w:cs="Times New Roman"/>
          <w:sz w:val="24"/>
          <w:szCs w:val="24"/>
        </w:rPr>
      </w:pPr>
      <w:r>
        <w:rPr>
          <w:rFonts w:ascii="Times New Roman" w:hAnsi="Times New Roman" w:cs="Times New Roman"/>
          <w:sz w:val="24"/>
          <w:szCs w:val="24"/>
        </w:rPr>
        <w:t xml:space="preserve">Bydgoszcz </w:t>
      </w:r>
      <w:r w:rsidR="00C768EB">
        <w:rPr>
          <w:rFonts w:ascii="Times New Roman" w:hAnsi="Times New Roman" w:cs="Times New Roman"/>
          <w:sz w:val="24"/>
          <w:szCs w:val="24"/>
        </w:rPr>
        <w:t>03</w:t>
      </w:r>
      <w:r w:rsidR="00562766" w:rsidRPr="00965AEE">
        <w:rPr>
          <w:rFonts w:ascii="Times New Roman" w:hAnsi="Times New Roman" w:cs="Times New Roman"/>
          <w:sz w:val="24"/>
          <w:szCs w:val="24"/>
        </w:rPr>
        <w:t>.0</w:t>
      </w:r>
      <w:r w:rsidR="00C768EB">
        <w:rPr>
          <w:rFonts w:ascii="Times New Roman" w:hAnsi="Times New Roman" w:cs="Times New Roman"/>
          <w:sz w:val="24"/>
          <w:szCs w:val="24"/>
        </w:rPr>
        <w:t>4</w:t>
      </w:r>
      <w:r w:rsidR="00562766" w:rsidRPr="00965AEE">
        <w:rPr>
          <w:rFonts w:ascii="Times New Roman" w:hAnsi="Times New Roman" w:cs="Times New Roman"/>
          <w:sz w:val="24"/>
          <w:szCs w:val="24"/>
        </w:rPr>
        <w:t>.2020r.</w:t>
      </w:r>
    </w:p>
    <w:p w14:paraId="382A66BD" w14:textId="77777777" w:rsidR="00562766" w:rsidRPr="00965AEE" w:rsidRDefault="00562766" w:rsidP="00283D7B">
      <w:pPr>
        <w:rPr>
          <w:rFonts w:ascii="Times New Roman" w:hAnsi="Times New Roman" w:cs="Times New Roman"/>
          <w:sz w:val="24"/>
          <w:szCs w:val="24"/>
        </w:rPr>
      </w:pPr>
    </w:p>
    <w:p w14:paraId="4DB440CB" w14:textId="77777777" w:rsidR="00BE7DE2" w:rsidRDefault="00BE7DE2" w:rsidP="005D214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Bieżące i wybrane zalecenia w opiece pielęgniarskiej w psychiatrii i leczeniu uzależnień</w:t>
      </w:r>
      <w:r w:rsidR="00A32C87">
        <w:rPr>
          <w:rFonts w:ascii="Times New Roman" w:hAnsi="Times New Roman" w:cs="Times New Roman"/>
          <w:sz w:val="24"/>
          <w:szCs w:val="24"/>
        </w:rPr>
        <w:t xml:space="preserve"> (</w:t>
      </w:r>
      <w:r w:rsidR="00A32C87" w:rsidRPr="00A32C87">
        <w:rPr>
          <w:rFonts w:ascii="Times New Roman" w:hAnsi="Times New Roman" w:cs="Times New Roman"/>
          <w:i/>
          <w:sz w:val="24"/>
          <w:szCs w:val="24"/>
        </w:rPr>
        <w:t>dostępne linki należy kopiować i wklejać w wyszukiwarkę internetową</w:t>
      </w:r>
      <w:r w:rsidR="00A32C87">
        <w:rPr>
          <w:rFonts w:ascii="Times New Roman" w:hAnsi="Times New Roman" w:cs="Times New Roman"/>
          <w:sz w:val="24"/>
          <w:szCs w:val="24"/>
        </w:rPr>
        <w:t>)</w:t>
      </w:r>
      <w:r>
        <w:rPr>
          <w:rFonts w:ascii="Times New Roman" w:hAnsi="Times New Roman" w:cs="Times New Roman"/>
          <w:sz w:val="24"/>
          <w:szCs w:val="24"/>
        </w:rPr>
        <w:t>.</w:t>
      </w:r>
    </w:p>
    <w:p w14:paraId="17268750" w14:textId="77777777" w:rsidR="00283D7B" w:rsidRDefault="00283D7B" w:rsidP="005D214E">
      <w:pPr>
        <w:pStyle w:val="Akapitzlist"/>
        <w:numPr>
          <w:ilvl w:val="0"/>
          <w:numId w:val="14"/>
        </w:numPr>
        <w:spacing w:after="0" w:line="360" w:lineRule="auto"/>
        <w:jc w:val="both"/>
        <w:rPr>
          <w:rFonts w:ascii="Times New Roman" w:hAnsi="Times New Roman" w:cs="Times New Roman"/>
          <w:sz w:val="24"/>
          <w:szCs w:val="24"/>
        </w:rPr>
      </w:pPr>
      <w:r w:rsidRPr="00BE7DE2">
        <w:rPr>
          <w:rFonts w:ascii="Times New Roman" w:hAnsi="Times New Roman" w:cs="Times New Roman"/>
          <w:sz w:val="24"/>
          <w:szCs w:val="24"/>
        </w:rPr>
        <w:t>Należy śledzić nowe wytyczne w zapobieganiu zakażeniu i postęp</w:t>
      </w:r>
      <w:r w:rsidR="00BE7DE2">
        <w:rPr>
          <w:rFonts w:ascii="Times New Roman" w:hAnsi="Times New Roman" w:cs="Times New Roman"/>
          <w:sz w:val="24"/>
          <w:szCs w:val="24"/>
        </w:rPr>
        <w:t>owaniu z chorym z COVID-19 (</w:t>
      </w:r>
      <w:r w:rsidRPr="00BE7DE2">
        <w:rPr>
          <w:rFonts w:ascii="Times New Roman" w:hAnsi="Times New Roman" w:cs="Times New Roman"/>
          <w:sz w:val="24"/>
          <w:szCs w:val="24"/>
        </w:rPr>
        <w:t>strony rządowe oraz Głównego Inspektoratu Sanitarnego</w:t>
      </w:r>
      <w:r w:rsidR="00BE7DE2">
        <w:rPr>
          <w:rFonts w:ascii="Times New Roman" w:hAnsi="Times New Roman" w:cs="Times New Roman"/>
          <w:sz w:val="24"/>
          <w:szCs w:val="24"/>
        </w:rPr>
        <w:t xml:space="preserve"> (GIS)</w:t>
      </w:r>
      <w:r w:rsidRPr="00BE7DE2">
        <w:rPr>
          <w:rFonts w:ascii="Times New Roman" w:hAnsi="Times New Roman" w:cs="Times New Roman"/>
          <w:sz w:val="24"/>
          <w:szCs w:val="24"/>
        </w:rPr>
        <w:t>).</w:t>
      </w:r>
    </w:p>
    <w:p w14:paraId="3C21BA31" w14:textId="77777777" w:rsidR="00BE7DE2" w:rsidRDefault="00BE7DE2" w:rsidP="005D214E">
      <w:pPr>
        <w:pStyle w:val="Akapitzlist"/>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Należy tworzyć na bazie wytycznych rządowych i Głównego Inspektoratu Sanitarnego procedury i algorytmy działań, w tym opierać na zatwierdzonych przez Departament Pielęgniarek i Położnych, GIS, towarzystwa naukowe wytycznych.</w:t>
      </w:r>
    </w:p>
    <w:p w14:paraId="74F0B121" w14:textId="77777777" w:rsidR="00BE7DE2" w:rsidRDefault="00283D7B" w:rsidP="005D214E">
      <w:pPr>
        <w:pStyle w:val="Akapitzlist"/>
        <w:numPr>
          <w:ilvl w:val="0"/>
          <w:numId w:val="14"/>
        </w:numPr>
        <w:spacing w:after="0" w:line="360" w:lineRule="auto"/>
        <w:jc w:val="both"/>
        <w:rPr>
          <w:rFonts w:ascii="Times New Roman" w:hAnsi="Times New Roman" w:cs="Times New Roman"/>
          <w:sz w:val="24"/>
          <w:szCs w:val="24"/>
        </w:rPr>
      </w:pPr>
      <w:r w:rsidRPr="00BE7DE2">
        <w:rPr>
          <w:rFonts w:ascii="Times New Roman" w:hAnsi="Times New Roman" w:cs="Times New Roman"/>
          <w:sz w:val="24"/>
          <w:szCs w:val="24"/>
        </w:rPr>
        <w:t xml:space="preserve">Pacjent podejrzany </w:t>
      </w:r>
      <w:r w:rsidR="00B85CC0">
        <w:rPr>
          <w:rFonts w:ascii="Times New Roman" w:hAnsi="Times New Roman" w:cs="Times New Roman"/>
          <w:sz w:val="24"/>
          <w:szCs w:val="24"/>
        </w:rPr>
        <w:t xml:space="preserve">(patrz </w:t>
      </w:r>
      <w:r w:rsidR="00BE7DE2">
        <w:rPr>
          <w:rFonts w:ascii="Times New Roman" w:hAnsi="Times New Roman" w:cs="Times New Roman"/>
          <w:sz w:val="24"/>
          <w:szCs w:val="24"/>
        </w:rPr>
        <w:t>normy kwalifikacji COVID-19</w:t>
      </w:r>
      <w:r w:rsidR="00B85CC0">
        <w:rPr>
          <w:rFonts w:ascii="Times New Roman" w:hAnsi="Times New Roman" w:cs="Times New Roman"/>
          <w:sz w:val="24"/>
          <w:szCs w:val="24"/>
        </w:rPr>
        <w:t xml:space="preserve"> </w:t>
      </w:r>
      <w:r w:rsidR="00B85CC0" w:rsidRPr="00477CB2">
        <w:rPr>
          <w:rFonts w:ascii="Times New Roman" w:hAnsi="Times New Roman" w:cs="Times New Roman"/>
          <w:sz w:val="24"/>
          <w:szCs w:val="24"/>
        </w:rPr>
        <w:t>– załącznik D</w:t>
      </w:r>
      <w:r w:rsidR="00BE7DE2" w:rsidRPr="00477CB2">
        <w:rPr>
          <w:rFonts w:ascii="Times New Roman" w:hAnsi="Times New Roman" w:cs="Times New Roman"/>
          <w:sz w:val="24"/>
          <w:szCs w:val="24"/>
        </w:rPr>
        <w:t xml:space="preserve">) </w:t>
      </w:r>
      <w:r w:rsidRPr="00BE7DE2">
        <w:rPr>
          <w:rFonts w:ascii="Times New Roman" w:hAnsi="Times New Roman" w:cs="Times New Roman"/>
          <w:sz w:val="24"/>
          <w:szCs w:val="24"/>
        </w:rPr>
        <w:t>o zakażenie wymaga izolacji z zachowaniem procedur reżimu sanitarnego</w:t>
      </w:r>
      <w:r w:rsidR="00BE7DE2" w:rsidRPr="00BE7DE2">
        <w:rPr>
          <w:rFonts w:ascii="Times New Roman" w:hAnsi="Times New Roman" w:cs="Times New Roman"/>
          <w:sz w:val="24"/>
          <w:szCs w:val="24"/>
        </w:rPr>
        <w:t xml:space="preserve"> według zaleceń GIS</w:t>
      </w:r>
      <w:r w:rsidRPr="00BE7DE2">
        <w:rPr>
          <w:rFonts w:ascii="Times New Roman" w:hAnsi="Times New Roman" w:cs="Times New Roman"/>
          <w:sz w:val="24"/>
          <w:szCs w:val="24"/>
        </w:rPr>
        <w:t>.</w:t>
      </w:r>
    </w:p>
    <w:p w14:paraId="50C83C31" w14:textId="77777777" w:rsidR="00BE7DE2" w:rsidRPr="00DE2590" w:rsidRDefault="00283D7B" w:rsidP="00DE2590">
      <w:pPr>
        <w:pStyle w:val="Akapitzlist"/>
        <w:numPr>
          <w:ilvl w:val="0"/>
          <w:numId w:val="14"/>
        </w:numPr>
        <w:spacing w:after="0" w:line="360" w:lineRule="auto"/>
        <w:jc w:val="both"/>
        <w:rPr>
          <w:rFonts w:ascii="Times New Roman" w:hAnsi="Times New Roman" w:cs="Times New Roman"/>
          <w:sz w:val="24"/>
          <w:szCs w:val="24"/>
        </w:rPr>
      </w:pPr>
      <w:r w:rsidRPr="00BE7DE2">
        <w:rPr>
          <w:rFonts w:ascii="Times New Roman" w:hAnsi="Times New Roman" w:cs="Times New Roman"/>
          <w:sz w:val="24"/>
          <w:szCs w:val="24"/>
        </w:rPr>
        <w:t>W chwili potwierdzenia zakażenia COVID-19 pacjent jest przekazywany do szpitala wyznaczonego do opieki nad pacjentami z COVID-19 (procedury zgodne z wytycznymi</w:t>
      </w:r>
      <w:r w:rsidR="00DE2590">
        <w:rPr>
          <w:rFonts w:ascii="Times New Roman" w:hAnsi="Times New Roman" w:cs="Times New Roman"/>
          <w:sz w:val="24"/>
          <w:szCs w:val="24"/>
        </w:rPr>
        <w:t xml:space="preserve"> GIS, (przydatny link: </w:t>
      </w:r>
      <w:hyperlink r:id="rId7" w:history="1">
        <w:r w:rsidR="00DE2590" w:rsidRPr="00AB2962">
          <w:rPr>
            <w:rStyle w:val="Hipercze"/>
            <w:rFonts w:ascii="Times New Roman" w:hAnsi="Times New Roman" w:cs="Times New Roman"/>
            <w:sz w:val="24"/>
            <w:szCs w:val="24"/>
          </w:rPr>
          <w:t>https://www.mp.pl/covid19/covid19-kompendium/228368,jakie-sa-zasady-postepowania-z-pacjentem-z-podejrzeniem-zakazenia-sars-cov-2</w:t>
        </w:r>
      </w:hyperlink>
      <w:r w:rsidR="00DE2590">
        <w:rPr>
          <w:rFonts w:ascii="Times New Roman" w:hAnsi="Times New Roman" w:cs="Times New Roman"/>
          <w:sz w:val="24"/>
          <w:szCs w:val="24"/>
        </w:rPr>
        <w:t>).</w:t>
      </w:r>
    </w:p>
    <w:p w14:paraId="2CBA11B9" w14:textId="77777777" w:rsidR="00BE7DE2" w:rsidRDefault="00BE7DE2" w:rsidP="005D214E">
      <w:pPr>
        <w:pStyle w:val="Akapitzlist"/>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Podczas </w:t>
      </w:r>
      <w:r w:rsidR="00283D7B" w:rsidRPr="00BE7DE2">
        <w:rPr>
          <w:rFonts w:ascii="Times New Roman" w:hAnsi="Times New Roman" w:cs="Times New Roman"/>
          <w:b/>
          <w:sz w:val="24"/>
          <w:szCs w:val="24"/>
        </w:rPr>
        <w:t xml:space="preserve">opieki nad pacjentem unieruchomionym </w:t>
      </w:r>
      <w:r w:rsidR="006F444A">
        <w:rPr>
          <w:rFonts w:ascii="Times New Roman" w:hAnsi="Times New Roman" w:cs="Times New Roman"/>
          <w:b/>
          <w:sz w:val="24"/>
          <w:szCs w:val="24"/>
        </w:rPr>
        <w:t xml:space="preserve">z przyczyn zawartych w Ustawie o ochronie zdrowia psychicznego </w:t>
      </w:r>
      <w:r w:rsidR="00426077">
        <w:rPr>
          <w:rFonts w:ascii="Times New Roman" w:hAnsi="Times New Roman" w:cs="Times New Roman"/>
          <w:b/>
          <w:sz w:val="24"/>
          <w:szCs w:val="24"/>
        </w:rPr>
        <w:t xml:space="preserve">i gdy istnieje </w:t>
      </w:r>
      <w:r w:rsidR="006F444A">
        <w:rPr>
          <w:rFonts w:ascii="Times New Roman" w:hAnsi="Times New Roman" w:cs="Times New Roman"/>
          <w:b/>
          <w:sz w:val="24"/>
          <w:szCs w:val="24"/>
        </w:rPr>
        <w:t xml:space="preserve">jednocześnie </w:t>
      </w:r>
      <w:r w:rsidR="00426077">
        <w:rPr>
          <w:rFonts w:ascii="Times New Roman" w:hAnsi="Times New Roman" w:cs="Times New Roman"/>
          <w:b/>
          <w:sz w:val="24"/>
          <w:szCs w:val="24"/>
        </w:rPr>
        <w:t xml:space="preserve">ryzyko zakażenia COVID-19, </w:t>
      </w:r>
      <w:r w:rsidR="00283D7B" w:rsidRPr="00BE7DE2">
        <w:rPr>
          <w:rFonts w:ascii="Times New Roman" w:hAnsi="Times New Roman" w:cs="Times New Roman"/>
          <w:b/>
          <w:sz w:val="24"/>
          <w:szCs w:val="24"/>
        </w:rPr>
        <w:t>należy zachow</w:t>
      </w:r>
      <w:r w:rsidR="00426077">
        <w:rPr>
          <w:rFonts w:ascii="Times New Roman" w:hAnsi="Times New Roman" w:cs="Times New Roman"/>
          <w:b/>
          <w:sz w:val="24"/>
          <w:szCs w:val="24"/>
        </w:rPr>
        <w:t>yw</w:t>
      </w:r>
      <w:r w:rsidR="00283D7B" w:rsidRPr="00BE7DE2">
        <w:rPr>
          <w:rFonts w:ascii="Times New Roman" w:hAnsi="Times New Roman" w:cs="Times New Roman"/>
          <w:b/>
          <w:sz w:val="24"/>
          <w:szCs w:val="24"/>
        </w:rPr>
        <w:t xml:space="preserve">ać procedury wynikające z </w:t>
      </w:r>
      <w:r w:rsidR="00283D7B" w:rsidRPr="00BE7DE2">
        <w:rPr>
          <w:rFonts w:ascii="Times New Roman" w:hAnsi="Times New Roman" w:cs="Times New Roman"/>
          <w:b/>
          <w:color w:val="000000"/>
          <w:sz w:val="24"/>
          <w:szCs w:val="24"/>
        </w:rPr>
        <w:t>Rozporządzenie Ministra Zdrowia z dnia 21 grudnia 2018 r. w sprawie stosowania przymusu bezpośredniego wobec osoby z zaburzeniami psychicznymi</w:t>
      </w:r>
      <w:r w:rsidR="00283D7B" w:rsidRPr="00BE7DE2">
        <w:rPr>
          <w:rFonts w:ascii="Times New Roman" w:hAnsi="Times New Roman" w:cs="Times New Roman"/>
          <w:b/>
          <w:sz w:val="24"/>
          <w:szCs w:val="24"/>
        </w:rPr>
        <w:t xml:space="preserve"> i ustawy o ochronie zdrowia psychicznego</w:t>
      </w:r>
      <w:r w:rsidR="00283D7B" w:rsidRPr="00BE7DE2">
        <w:rPr>
          <w:rFonts w:ascii="Times New Roman" w:hAnsi="Times New Roman" w:cs="Times New Roman"/>
          <w:sz w:val="24"/>
          <w:szCs w:val="24"/>
        </w:rPr>
        <w:t>: (w Rozporządzeniu jest zapis: § 4. 1. Ocenę stanu fizycznego osoby z zaburzeniami psychicznymi unieruchomionej lub izolowanej przeprowadza się w ramach kontroli, o której mowa w art. 18a ust. 3 ustawy. Ocena ta obejmuje informacje dotyczące zachowania, w tym przyjęcia posiłku oraz płynu, snu, a także parametrów wskazanych do oceny na podstawie decyzji lekarza nadzorującego lub kierującego akcją prowadzenia medycznych czynności ratunkowych.</w:t>
      </w:r>
    </w:p>
    <w:p w14:paraId="7946AB96" w14:textId="77777777" w:rsidR="00BE7DE2" w:rsidRDefault="00426077" w:rsidP="005D214E">
      <w:pPr>
        <w:pStyle w:val="Akapitzlist"/>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lastRenderedPageBreak/>
        <w:t>W u</w:t>
      </w:r>
      <w:r w:rsidR="00562766" w:rsidRPr="00BE7DE2">
        <w:rPr>
          <w:rFonts w:ascii="Times New Roman" w:hAnsi="Times New Roman" w:cs="Times New Roman"/>
          <w:sz w:val="24"/>
          <w:szCs w:val="24"/>
        </w:rPr>
        <w:t>stawie jest zapis: art.18a. 3. Stan fizyczny osoby z zaburzeniami psychicznymi unieruchomionej lub izolowanej kontroluje pielęgniarka nie rzadziej niż co 15 minut, również w czasie snu tej osoby.</w:t>
      </w:r>
      <w:r w:rsidR="00283D7B" w:rsidRPr="00BE7DE2">
        <w:rPr>
          <w:rFonts w:ascii="Times New Roman" w:hAnsi="Times New Roman" w:cs="Times New Roman"/>
          <w:sz w:val="24"/>
          <w:szCs w:val="24"/>
        </w:rPr>
        <w:t xml:space="preserve">) </w:t>
      </w:r>
    </w:p>
    <w:p w14:paraId="2731A157" w14:textId="77777777" w:rsidR="00BE7DE2" w:rsidRPr="00AD6A49" w:rsidRDefault="00283D7B" w:rsidP="005D214E">
      <w:pPr>
        <w:pStyle w:val="Akapitzlist"/>
        <w:spacing w:after="0" w:line="360" w:lineRule="auto"/>
        <w:ind w:left="1068"/>
        <w:jc w:val="both"/>
        <w:rPr>
          <w:rFonts w:ascii="Times New Roman" w:hAnsi="Times New Roman" w:cs="Times New Roman"/>
          <w:sz w:val="24"/>
          <w:szCs w:val="24"/>
          <w:u w:val="single"/>
        </w:rPr>
      </w:pPr>
      <w:r w:rsidRPr="00BE7DE2">
        <w:rPr>
          <w:rFonts w:ascii="Times New Roman" w:hAnsi="Times New Roman" w:cs="Times New Roman"/>
          <w:sz w:val="24"/>
          <w:szCs w:val="24"/>
          <w:u w:val="single"/>
        </w:rPr>
        <w:t>–</w:t>
      </w:r>
      <w:r w:rsidR="001F0449" w:rsidRPr="00BE7DE2">
        <w:rPr>
          <w:rFonts w:ascii="Times New Roman" w:hAnsi="Times New Roman" w:cs="Times New Roman"/>
          <w:sz w:val="24"/>
          <w:szCs w:val="24"/>
          <w:u w:val="single"/>
        </w:rPr>
        <w:t xml:space="preserve"> nadrzędnym i wiążącym dokumentem jest Ustawa, jednakże w obecnej sytuacji epidemiologicznej proszę </w:t>
      </w:r>
      <w:r w:rsidR="00426077">
        <w:rPr>
          <w:rFonts w:ascii="Times New Roman" w:hAnsi="Times New Roman" w:cs="Times New Roman"/>
          <w:sz w:val="24"/>
          <w:szCs w:val="24"/>
          <w:u w:val="single"/>
        </w:rPr>
        <w:t xml:space="preserve">w </w:t>
      </w:r>
      <w:r w:rsidR="001F0449" w:rsidRPr="00BE7DE2">
        <w:rPr>
          <w:rFonts w:ascii="Times New Roman" w:hAnsi="Times New Roman" w:cs="Times New Roman"/>
          <w:sz w:val="24"/>
          <w:szCs w:val="24"/>
          <w:u w:val="single"/>
        </w:rPr>
        <w:t>ka</w:t>
      </w:r>
      <w:r w:rsidR="008C0D4B" w:rsidRPr="00BE7DE2">
        <w:rPr>
          <w:rFonts w:ascii="Times New Roman" w:hAnsi="Times New Roman" w:cs="Times New Roman"/>
          <w:sz w:val="24"/>
          <w:szCs w:val="24"/>
          <w:u w:val="single"/>
        </w:rPr>
        <w:t>żdy</w:t>
      </w:r>
      <w:r w:rsidR="00426077">
        <w:rPr>
          <w:rFonts w:ascii="Times New Roman" w:hAnsi="Times New Roman" w:cs="Times New Roman"/>
          <w:sz w:val="24"/>
          <w:szCs w:val="24"/>
          <w:u w:val="single"/>
        </w:rPr>
        <w:t>m</w:t>
      </w:r>
      <w:r w:rsidR="008C0D4B" w:rsidRPr="00BE7DE2">
        <w:rPr>
          <w:rFonts w:ascii="Times New Roman" w:hAnsi="Times New Roman" w:cs="Times New Roman"/>
          <w:sz w:val="24"/>
          <w:szCs w:val="24"/>
          <w:u w:val="single"/>
        </w:rPr>
        <w:t xml:space="preserve"> </w:t>
      </w:r>
      <w:r w:rsidR="00426077">
        <w:rPr>
          <w:rFonts w:ascii="Times New Roman" w:hAnsi="Times New Roman" w:cs="Times New Roman"/>
          <w:sz w:val="24"/>
          <w:szCs w:val="24"/>
          <w:u w:val="single"/>
        </w:rPr>
        <w:t>przypadku</w:t>
      </w:r>
      <w:r w:rsidR="001F0449" w:rsidRPr="00BE7DE2">
        <w:rPr>
          <w:rFonts w:ascii="Times New Roman" w:hAnsi="Times New Roman" w:cs="Times New Roman"/>
          <w:sz w:val="24"/>
          <w:szCs w:val="24"/>
          <w:u w:val="single"/>
        </w:rPr>
        <w:t xml:space="preserve"> </w:t>
      </w:r>
      <w:r w:rsidR="00965AEE" w:rsidRPr="00BE7DE2">
        <w:rPr>
          <w:rFonts w:ascii="Times New Roman" w:hAnsi="Times New Roman" w:cs="Times New Roman"/>
          <w:sz w:val="24"/>
          <w:szCs w:val="24"/>
          <w:u w:val="single"/>
        </w:rPr>
        <w:t xml:space="preserve">pacjenta unieruchomionego </w:t>
      </w:r>
      <w:r w:rsidR="00426077" w:rsidRPr="00AD6A49">
        <w:rPr>
          <w:rFonts w:ascii="Times New Roman" w:hAnsi="Times New Roman" w:cs="Times New Roman"/>
          <w:sz w:val="24"/>
          <w:szCs w:val="24"/>
          <w:u w:val="single"/>
        </w:rPr>
        <w:t>konsultować</w:t>
      </w:r>
      <w:r w:rsidR="001F0449" w:rsidRPr="00AD6A49">
        <w:rPr>
          <w:rFonts w:ascii="Times New Roman" w:hAnsi="Times New Roman" w:cs="Times New Roman"/>
          <w:sz w:val="24"/>
          <w:szCs w:val="24"/>
          <w:u w:val="single"/>
        </w:rPr>
        <w:t xml:space="preserve"> </w:t>
      </w:r>
      <w:r w:rsidR="00426077" w:rsidRPr="00AD6A49">
        <w:rPr>
          <w:rFonts w:ascii="Times New Roman" w:hAnsi="Times New Roman" w:cs="Times New Roman"/>
          <w:sz w:val="24"/>
          <w:szCs w:val="24"/>
          <w:u w:val="single"/>
        </w:rPr>
        <w:t xml:space="preserve">się </w:t>
      </w:r>
      <w:r w:rsidR="001F0449" w:rsidRPr="00AD6A49">
        <w:rPr>
          <w:rFonts w:ascii="Times New Roman" w:hAnsi="Times New Roman" w:cs="Times New Roman"/>
          <w:sz w:val="24"/>
          <w:szCs w:val="24"/>
          <w:u w:val="single"/>
        </w:rPr>
        <w:t>z lekarzem nadzorującym/prowadzącym</w:t>
      </w:r>
      <w:r w:rsidR="00426077" w:rsidRPr="00AD6A49">
        <w:rPr>
          <w:rFonts w:ascii="Times New Roman" w:hAnsi="Times New Roman" w:cs="Times New Roman"/>
          <w:sz w:val="24"/>
          <w:szCs w:val="24"/>
          <w:u w:val="single"/>
        </w:rPr>
        <w:t xml:space="preserve"> </w:t>
      </w:r>
      <w:r w:rsidR="00426077" w:rsidRPr="00AD6A49">
        <w:rPr>
          <w:rFonts w:ascii="Times New Roman" w:hAnsi="Times New Roman" w:cs="Times New Roman"/>
          <w:b/>
          <w:sz w:val="24"/>
          <w:szCs w:val="24"/>
          <w:u w:val="single"/>
        </w:rPr>
        <w:t xml:space="preserve">celem ustalenia </w:t>
      </w:r>
      <w:r w:rsidR="008432EB" w:rsidRPr="00AD6A49">
        <w:rPr>
          <w:rFonts w:ascii="Times New Roman" w:hAnsi="Times New Roman" w:cs="Times New Roman"/>
          <w:b/>
          <w:sz w:val="24"/>
          <w:szCs w:val="24"/>
          <w:u w:val="single"/>
        </w:rPr>
        <w:t xml:space="preserve">zakresu </w:t>
      </w:r>
      <w:r w:rsidR="00426077" w:rsidRPr="00AD6A49">
        <w:rPr>
          <w:rFonts w:ascii="Times New Roman" w:hAnsi="Times New Roman" w:cs="Times New Roman"/>
          <w:b/>
          <w:sz w:val="24"/>
          <w:szCs w:val="24"/>
          <w:u w:val="single"/>
        </w:rPr>
        <w:t>oceny parametrów życiowych</w:t>
      </w:r>
      <w:r w:rsidRPr="00AD6A49">
        <w:rPr>
          <w:rFonts w:ascii="Times New Roman" w:hAnsi="Times New Roman" w:cs="Times New Roman"/>
          <w:sz w:val="24"/>
          <w:szCs w:val="24"/>
          <w:u w:val="single"/>
        </w:rPr>
        <w:t>.</w:t>
      </w:r>
      <w:r w:rsidR="00426077" w:rsidRPr="00AD6A49">
        <w:rPr>
          <w:rFonts w:ascii="Times New Roman" w:hAnsi="Times New Roman" w:cs="Times New Roman"/>
          <w:sz w:val="24"/>
          <w:szCs w:val="24"/>
          <w:u w:val="single"/>
        </w:rPr>
        <w:t xml:space="preserve"> </w:t>
      </w:r>
    </w:p>
    <w:p w14:paraId="36074638" w14:textId="77777777" w:rsidR="00544EF0" w:rsidRDefault="00283D7B" w:rsidP="00544EF0">
      <w:pPr>
        <w:pStyle w:val="Akapitzlist"/>
        <w:spacing w:after="0" w:line="360" w:lineRule="auto"/>
        <w:ind w:left="1068"/>
        <w:jc w:val="both"/>
        <w:rPr>
          <w:rFonts w:ascii="Times New Roman" w:hAnsi="Times New Roman" w:cs="Times New Roman"/>
          <w:sz w:val="24"/>
          <w:szCs w:val="24"/>
        </w:rPr>
      </w:pPr>
      <w:r w:rsidRPr="006F444A">
        <w:rPr>
          <w:rFonts w:ascii="Times New Roman" w:hAnsi="Times New Roman" w:cs="Times New Roman"/>
          <w:b/>
          <w:sz w:val="24"/>
          <w:szCs w:val="24"/>
        </w:rPr>
        <w:t xml:space="preserve">oraz </w:t>
      </w:r>
      <w:r w:rsidR="00FD7CD1" w:rsidRPr="006F444A">
        <w:rPr>
          <w:rFonts w:ascii="Times New Roman" w:hAnsi="Times New Roman" w:cs="Times New Roman"/>
          <w:b/>
          <w:sz w:val="24"/>
          <w:szCs w:val="24"/>
        </w:rPr>
        <w:t xml:space="preserve">zachować </w:t>
      </w:r>
      <w:r w:rsidRPr="006F444A">
        <w:rPr>
          <w:rFonts w:ascii="Times New Roman" w:hAnsi="Times New Roman" w:cs="Times New Roman"/>
          <w:b/>
          <w:sz w:val="24"/>
          <w:szCs w:val="24"/>
        </w:rPr>
        <w:t>reżim sanitarny</w:t>
      </w:r>
      <w:r w:rsidRPr="00965AEE">
        <w:rPr>
          <w:rFonts w:ascii="Times New Roman" w:hAnsi="Times New Roman" w:cs="Times New Roman"/>
          <w:sz w:val="24"/>
          <w:szCs w:val="24"/>
        </w:rPr>
        <w:t xml:space="preserve"> zgodny z ak</w:t>
      </w:r>
      <w:r w:rsidR="00426077">
        <w:rPr>
          <w:rFonts w:ascii="Times New Roman" w:hAnsi="Times New Roman" w:cs="Times New Roman"/>
          <w:sz w:val="24"/>
          <w:szCs w:val="24"/>
        </w:rPr>
        <w:t xml:space="preserve">tualnymi wytycznymi, w tym </w:t>
      </w:r>
      <w:r w:rsidR="00903D3A" w:rsidRPr="00965AEE">
        <w:rPr>
          <w:rFonts w:ascii="Times New Roman" w:hAnsi="Times New Roman" w:cs="Times New Roman"/>
          <w:sz w:val="24"/>
          <w:szCs w:val="24"/>
        </w:rPr>
        <w:t>wytycznymi szpitali</w:t>
      </w:r>
      <w:r w:rsidR="006F444A">
        <w:rPr>
          <w:rFonts w:ascii="Times New Roman" w:hAnsi="Times New Roman" w:cs="Times New Roman"/>
          <w:sz w:val="24"/>
          <w:szCs w:val="24"/>
        </w:rPr>
        <w:t xml:space="preserve"> odnośnie zabezpieczenia pacjenta i personelu przed zakażeniem COVID-19 (załącznik D)</w:t>
      </w:r>
      <w:r w:rsidR="00BE7DE2">
        <w:rPr>
          <w:rFonts w:ascii="Times New Roman" w:hAnsi="Times New Roman" w:cs="Times New Roman"/>
          <w:sz w:val="24"/>
          <w:szCs w:val="24"/>
        </w:rPr>
        <w:t>.</w:t>
      </w:r>
    </w:p>
    <w:p w14:paraId="501DB459" w14:textId="77777777" w:rsidR="0018313E" w:rsidRPr="00AF23EE" w:rsidRDefault="00FE0645" w:rsidP="00544EF0">
      <w:pPr>
        <w:pStyle w:val="Akapitzlist"/>
        <w:numPr>
          <w:ilvl w:val="0"/>
          <w:numId w:val="14"/>
        </w:numPr>
        <w:spacing w:after="0" w:line="360" w:lineRule="auto"/>
        <w:jc w:val="both"/>
        <w:rPr>
          <w:rFonts w:ascii="Times New Roman" w:hAnsi="Times New Roman" w:cs="Times New Roman"/>
          <w:sz w:val="24"/>
          <w:szCs w:val="24"/>
        </w:rPr>
      </w:pPr>
      <w:r w:rsidRPr="00AF23EE">
        <w:rPr>
          <w:rFonts w:ascii="Times New Roman" w:hAnsi="Times New Roman" w:cs="Times New Roman"/>
          <w:sz w:val="24"/>
          <w:szCs w:val="24"/>
        </w:rPr>
        <w:t>Po zastosowaniu pasów do unieruchomienia pacjenta</w:t>
      </w:r>
      <w:r w:rsidR="00544EF0" w:rsidRPr="00AF23EE">
        <w:rPr>
          <w:rFonts w:ascii="Times New Roman" w:hAnsi="Times New Roman" w:cs="Times New Roman"/>
          <w:sz w:val="24"/>
          <w:szCs w:val="24"/>
        </w:rPr>
        <w:t xml:space="preserve"> z COVID-19</w:t>
      </w:r>
      <w:r w:rsidRPr="00AF23EE">
        <w:rPr>
          <w:rFonts w:ascii="Times New Roman" w:hAnsi="Times New Roman" w:cs="Times New Roman"/>
          <w:sz w:val="24"/>
          <w:szCs w:val="24"/>
        </w:rPr>
        <w:t>, może rodzić się pytanie jak je dezynfekować</w:t>
      </w:r>
      <w:r w:rsidR="00544EF0" w:rsidRPr="00AF23EE">
        <w:rPr>
          <w:rFonts w:ascii="Times New Roman" w:hAnsi="Times New Roman" w:cs="Times New Roman"/>
          <w:sz w:val="24"/>
          <w:szCs w:val="24"/>
        </w:rPr>
        <w:t xml:space="preserve">. Pasy po użyciu powinno </w:t>
      </w:r>
      <w:r w:rsidR="0018313E" w:rsidRPr="00AF23EE">
        <w:rPr>
          <w:rFonts w:ascii="Times New Roman" w:hAnsi="Times New Roman" w:cs="Times New Roman"/>
          <w:sz w:val="24"/>
          <w:szCs w:val="24"/>
        </w:rPr>
        <w:t xml:space="preserve">się </w:t>
      </w:r>
      <w:r w:rsidR="00544EF0" w:rsidRPr="00AF23EE">
        <w:rPr>
          <w:rFonts w:ascii="Times New Roman" w:hAnsi="Times New Roman" w:cs="Times New Roman"/>
          <w:sz w:val="24"/>
          <w:szCs w:val="24"/>
        </w:rPr>
        <w:t xml:space="preserve">oddawać do profesjonalnej pralni. </w:t>
      </w:r>
      <w:r w:rsidR="00544EF0" w:rsidRPr="00AF23EE">
        <w:rPr>
          <w:rFonts w:ascii="Times New Roman" w:eastAsia="Times New Roman" w:hAnsi="Times New Roman" w:cs="Times New Roman"/>
          <w:sz w:val="24"/>
          <w:szCs w:val="24"/>
          <w:lang w:eastAsia="pl-PL"/>
        </w:rPr>
        <w:t>Po użyciu u pacjenta z COVID-19 należy pasy włożyć do czerwonego worka ze specjalnym oznakowaniem do wiadomości pralni</w:t>
      </w:r>
      <w:r w:rsidR="0018313E" w:rsidRPr="00AF23EE">
        <w:rPr>
          <w:rFonts w:ascii="Times New Roman" w:eastAsia="Times New Roman" w:hAnsi="Times New Roman" w:cs="Times New Roman"/>
          <w:sz w:val="24"/>
          <w:szCs w:val="24"/>
          <w:lang w:eastAsia="pl-PL"/>
        </w:rPr>
        <w:t xml:space="preserve"> (COVID-19)</w:t>
      </w:r>
      <w:r w:rsidR="00544EF0" w:rsidRPr="00AF23EE">
        <w:rPr>
          <w:rFonts w:ascii="Times New Roman" w:eastAsia="Times New Roman" w:hAnsi="Times New Roman" w:cs="Times New Roman"/>
          <w:sz w:val="24"/>
          <w:szCs w:val="24"/>
          <w:lang w:eastAsia="pl-PL"/>
        </w:rPr>
        <w:t>.</w:t>
      </w:r>
      <w:r w:rsidR="00544EF0" w:rsidRPr="00AF23EE">
        <w:rPr>
          <w:rFonts w:ascii="Times New Roman" w:hAnsi="Times New Roman" w:cs="Times New Roman"/>
          <w:sz w:val="24"/>
          <w:szCs w:val="24"/>
        </w:rPr>
        <w:t xml:space="preserve"> O</w:t>
      </w:r>
      <w:r w:rsidR="00544EF0" w:rsidRPr="00AF23EE">
        <w:rPr>
          <w:rFonts w:ascii="Times New Roman" w:eastAsia="Times New Roman" w:hAnsi="Times New Roman" w:cs="Times New Roman"/>
          <w:sz w:val="24"/>
          <w:szCs w:val="24"/>
          <w:lang w:eastAsia="pl-PL"/>
        </w:rPr>
        <w:t>znacza, to że oddziały powinny posiadać kilka zestawów pasów.</w:t>
      </w:r>
      <w:r w:rsidR="0018313E" w:rsidRPr="00AF23EE">
        <w:rPr>
          <w:rFonts w:ascii="Times New Roman" w:eastAsia="Times New Roman" w:hAnsi="Times New Roman" w:cs="Times New Roman"/>
          <w:sz w:val="24"/>
          <w:szCs w:val="24"/>
          <w:lang w:eastAsia="pl-PL"/>
        </w:rPr>
        <w:t xml:space="preserve"> </w:t>
      </w:r>
    </w:p>
    <w:p w14:paraId="1E9CAAA7" w14:textId="77777777" w:rsidR="00544EF0" w:rsidRPr="00AF23EE" w:rsidRDefault="0018313E" w:rsidP="0018313E">
      <w:pPr>
        <w:pStyle w:val="Akapitzlist"/>
        <w:spacing w:after="0" w:line="360" w:lineRule="auto"/>
        <w:ind w:left="1068"/>
        <w:jc w:val="both"/>
        <w:rPr>
          <w:rFonts w:ascii="Times New Roman" w:hAnsi="Times New Roman" w:cs="Times New Roman"/>
          <w:sz w:val="24"/>
          <w:szCs w:val="24"/>
        </w:rPr>
      </w:pPr>
      <w:r w:rsidRPr="00AF23EE">
        <w:rPr>
          <w:rFonts w:ascii="Times New Roman" w:eastAsia="Times New Roman" w:hAnsi="Times New Roman" w:cs="Times New Roman"/>
          <w:sz w:val="24"/>
          <w:szCs w:val="24"/>
          <w:lang w:eastAsia="pl-PL"/>
        </w:rPr>
        <w:t>Z uwagi na konieczność dezynfekcji pasów w specjalistycznych pralniach, konieczne jest używanie do unieruchomienia pacjentów pasów innych niż skórzane.</w:t>
      </w:r>
    </w:p>
    <w:p w14:paraId="7B4B86DB" w14:textId="77777777" w:rsidR="00BE7DE2" w:rsidRDefault="00283D7B" w:rsidP="005D214E">
      <w:pPr>
        <w:pStyle w:val="Akapitzlist"/>
        <w:numPr>
          <w:ilvl w:val="0"/>
          <w:numId w:val="14"/>
        </w:numPr>
        <w:spacing w:after="0" w:line="360" w:lineRule="auto"/>
        <w:jc w:val="both"/>
        <w:rPr>
          <w:rFonts w:ascii="Times New Roman" w:hAnsi="Times New Roman" w:cs="Times New Roman"/>
          <w:sz w:val="24"/>
          <w:szCs w:val="24"/>
        </w:rPr>
      </w:pPr>
      <w:r w:rsidRPr="00AF23EE">
        <w:rPr>
          <w:rFonts w:ascii="Times New Roman" w:hAnsi="Times New Roman" w:cs="Times New Roman"/>
          <w:sz w:val="24"/>
          <w:szCs w:val="24"/>
        </w:rPr>
        <w:t xml:space="preserve">W opiece nad pacjentem bez logicznego kontaktu, bez wglądu, pacjentem pod wpływem środków psychoaktywnych </w:t>
      </w:r>
      <w:r w:rsidR="00312E35" w:rsidRPr="00AF23EE">
        <w:rPr>
          <w:rFonts w:ascii="Times New Roman" w:hAnsi="Times New Roman" w:cs="Times New Roman"/>
          <w:sz w:val="24"/>
          <w:szCs w:val="24"/>
        </w:rPr>
        <w:t>oraz bez objawów klinicznych COVID-19 należy</w:t>
      </w:r>
      <w:r w:rsidRPr="00AF23EE">
        <w:rPr>
          <w:rFonts w:ascii="Times New Roman" w:hAnsi="Times New Roman" w:cs="Times New Roman"/>
          <w:sz w:val="24"/>
          <w:szCs w:val="24"/>
        </w:rPr>
        <w:t xml:space="preserve"> liczyć się z odroczonym wy</w:t>
      </w:r>
      <w:r w:rsidR="00312E35" w:rsidRPr="00AF23EE">
        <w:rPr>
          <w:rFonts w:ascii="Times New Roman" w:hAnsi="Times New Roman" w:cs="Times New Roman"/>
          <w:sz w:val="24"/>
          <w:szCs w:val="24"/>
        </w:rPr>
        <w:t>wiadem epidemiologicznym, sugeruję aby,</w:t>
      </w:r>
      <w:r w:rsidRPr="00AF23EE">
        <w:rPr>
          <w:rFonts w:ascii="Times New Roman" w:hAnsi="Times New Roman" w:cs="Times New Roman"/>
          <w:sz w:val="24"/>
          <w:szCs w:val="24"/>
        </w:rPr>
        <w:t xml:space="preserve"> w tym przypadku zachować wszelkie środki ostro</w:t>
      </w:r>
      <w:r w:rsidR="00312E35" w:rsidRPr="00AF23EE">
        <w:rPr>
          <w:rFonts w:ascii="Times New Roman" w:hAnsi="Times New Roman" w:cs="Times New Roman"/>
          <w:sz w:val="24"/>
          <w:szCs w:val="24"/>
        </w:rPr>
        <w:t xml:space="preserve">żności sanitarnej (załącznik poniżej </w:t>
      </w:r>
      <w:r w:rsidR="00965AEE" w:rsidRPr="00AF23EE">
        <w:rPr>
          <w:rFonts w:ascii="Times New Roman" w:hAnsi="Times New Roman" w:cs="Times New Roman"/>
          <w:sz w:val="24"/>
          <w:szCs w:val="24"/>
        </w:rPr>
        <w:t xml:space="preserve">- </w:t>
      </w:r>
      <w:r w:rsidR="00965AEE" w:rsidRPr="00AF23EE">
        <w:rPr>
          <w:rFonts w:ascii="Times New Roman" w:eastAsia="Times New Roman" w:hAnsi="Times New Roman" w:cs="Times New Roman"/>
          <w:b/>
          <w:bCs/>
          <w:sz w:val="24"/>
          <w:szCs w:val="24"/>
          <w:lang w:eastAsia="pl-PL"/>
        </w:rPr>
        <w:t>Zalecenia dotyczące stosowania poszczególnych rodzajów środków ochrony indywidualnej (ŚOI) w kontekście COVID-19, z uwzględnieniem warunków, personelu i zakresu podejmowanych czynności</w:t>
      </w:r>
      <w:r w:rsidR="00562766" w:rsidRPr="00AF23EE">
        <w:rPr>
          <w:rFonts w:ascii="Times New Roman" w:hAnsi="Times New Roman" w:cs="Times New Roman"/>
          <w:sz w:val="24"/>
          <w:szCs w:val="24"/>
        </w:rPr>
        <w:t>)</w:t>
      </w:r>
      <w:r w:rsidR="005D214E" w:rsidRPr="00AF23EE">
        <w:rPr>
          <w:rFonts w:ascii="Times New Roman" w:hAnsi="Times New Roman" w:cs="Times New Roman"/>
          <w:sz w:val="24"/>
          <w:szCs w:val="24"/>
        </w:rPr>
        <w:t xml:space="preserve"> (załącznik C</w:t>
      </w:r>
      <w:r w:rsidR="00A32C87" w:rsidRPr="00AF23EE">
        <w:rPr>
          <w:rFonts w:ascii="Times New Roman" w:hAnsi="Times New Roman" w:cs="Times New Roman"/>
          <w:sz w:val="24"/>
          <w:szCs w:val="24"/>
        </w:rPr>
        <w:t xml:space="preserve"> i D</w:t>
      </w:r>
      <w:r w:rsidR="005D214E" w:rsidRPr="00AF23EE">
        <w:rPr>
          <w:rFonts w:ascii="Times New Roman" w:hAnsi="Times New Roman" w:cs="Times New Roman"/>
          <w:sz w:val="24"/>
          <w:szCs w:val="24"/>
        </w:rPr>
        <w:t>)</w:t>
      </w:r>
      <w:r w:rsidR="008C0D4B" w:rsidRPr="00AF23EE">
        <w:rPr>
          <w:rFonts w:ascii="Times New Roman" w:hAnsi="Times New Roman" w:cs="Times New Roman"/>
          <w:sz w:val="24"/>
          <w:szCs w:val="24"/>
        </w:rPr>
        <w:t xml:space="preserve"> (proszę aktualizować wytyczne, gdyż często się zmieniają)</w:t>
      </w:r>
      <w:r w:rsidR="00312E35" w:rsidRPr="00AF23EE">
        <w:rPr>
          <w:rFonts w:ascii="Times New Roman" w:hAnsi="Times New Roman" w:cs="Times New Roman"/>
          <w:sz w:val="24"/>
          <w:szCs w:val="24"/>
        </w:rPr>
        <w:t xml:space="preserve"> </w:t>
      </w:r>
      <w:r w:rsidR="002C2D40" w:rsidRPr="00AF23EE">
        <w:rPr>
          <w:rFonts w:ascii="Times New Roman" w:hAnsi="Times New Roman" w:cs="Times New Roman"/>
          <w:sz w:val="24"/>
          <w:szCs w:val="24"/>
        </w:rPr>
        <w:t>oraz starać się</w:t>
      </w:r>
      <w:r w:rsidR="00312E35" w:rsidRPr="00AF23EE">
        <w:rPr>
          <w:rFonts w:ascii="Times New Roman" w:hAnsi="Times New Roman" w:cs="Times New Roman"/>
          <w:sz w:val="24"/>
          <w:szCs w:val="24"/>
        </w:rPr>
        <w:t xml:space="preserve"> umieścić takiego </w:t>
      </w:r>
      <w:r w:rsidR="00312E35" w:rsidRPr="00BE7DE2">
        <w:rPr>
          <w:rFonts w:ascii="Times New Roman" w:hAnsi="Times New Roman" w:cs="Times New Roman"/>
          <w:sz w:val="24"/>
          <w:szCs w:val="24"/>
        </w:rPr>
        <w:t xml:space="preserve">pacjenta w separatce, </w:t>
      </w:r>
      <w:r w:rsidR="005D214E">
        <w:rPr>
          <w:rFonts w:ascii="Times New Roman" w:hAnsi="Times New Roman" w:cs="Times New Roman"/>
          <w:sz w:val="24"/>
          <w:szCs w:val="24"/>
        </w:rPr>
        <w:t xml:space="preserve">wyznaczyć śluzy, </w:t>
      </w:r>
      <w:r w:rsidR="00312E35" w:rsidRPr="00BE7DE2">
        <w:rPr>
          <w:rFonts w:ascii="Times New Roman" w:hAnsi="Times New Roman" w:cs="Times New Roman"/>
          <w:sz w:val="24"/>
          <w:szCs w:val="24"/>
        </w:rPr>
        <w:t>z przydzielonym personelem tylko do opieki nad nim</w:t>
      </w:r>
      <w:r w:rsidR="005D214E">
        <w:rPr>
          <w:rFonts w:ascii="Times New Roman" w:hAnsi="Times New Roman" w:cs="Times New Roman"/>
          <w:sz w:val="24"/>
          <w:szCs w:val="24"/>
        </w:rPr>
        <w:t xml:space="preserve"> z zastosowaniem ŚOI</w:t>
      </w:r>
      <w:r w:rsidR="00312E35" w:rsidRPr="00BE7DE2">
        <w:rPr>
          <w:rFonts w:ascii="Times New Roman" w:hAnsi="Times New Roman" w:cs="Times New Roman"/>
          <w:sz w:val="24"/>
          <w:szCs w:val="24"/>
        </w:rPr>
        <w:t xml:space="preserve">, do czasu uzyskania logicznej informacji w wywiadzie epidemiologicznym, dalsze postępowanie zgodne </w:t>
      </w:r>
      <w:r w:rsidR="007057AE" w:rsidRPr="00BE7DE2">
        <w:rPr>
          <w:rFonts w:ascii="Times New Roman" w:hAnsi="Times New Roman" w:cs="Times New Roman"/>
          <w:sz w:val="24"/>
          <w:szCs w:val="24"/>
        </w:rPr>
        <w:t>z ogólnie przyjętymi wytycznymi</w:t>
      </w:r>
      <w:r w:rsidR="00BE7DE2">
        <w:rPr>
          <w:rFonts w:ascii="Times New Roman" w:hAnsi="Times New Roman" w:cs="Times New Roman"/>
          <w:sz w:val="24"/>
          <w:szCs w:val="24"/>
        </w:rPr>
        <w:t xml:space="preserve"> w zakresie </w:t>
      </w:r>
      <w:r w:rsidR="006F444A">
        <w:rPr>
          <w:rFonts w:ascii="Times New Roman" w:hAnsi="Times New Roman" w:cs="Times New Roman"/>
          <w:sz w:val="24"/>
          <w:szCs w:val="24"/>
        </w:rPr>
        <w:t xml:space="preserve">podejrzenia i </w:t>
      </w:r>
      <w:r w:rsidR="00BE7DE2">
        <w:rPr>
          <w:rFonts w:ascii="Times New Roman" w:hAnsi="Times New Roman" w:cs="Times New Roman"/>
          <w:sz w:val="24"/>
          <w:szCs w:val="24"/>
        </w:rPr>
        <w:t>prewencji COVID-19</w:t>
      </w:r>
      <w:r w:rsidR="007057AE" w:rsidRPr="00BE7DE2">
        <w:rPr>
          <w:rFonts w:ascii="Times New Roman" w:hAnsi="Times New Roman" w:cs="Times New Roman"/>
          <w:sz w:val="24"/>
          <w:szCs w:val="24"/>
        </w:rPr>
        <w:t>.</w:t>
      </w:r>
      <w:r w:rsidR="006F444A">
        <w:rPr>
          <w:rFonts w:ascii="Times New Roman" w:hAnsi="Times New Roman" w:cs="Times New Roman"/>
          <w:sz w:val="24"/>
          <w:szCs w:val="24"/>
        </w:rPr>
        <w:t xml:space="preserve"> K</w:t>
      </w:r>
      <w:r w:rsidR="002C2D40">
        <w:rPr>
          <w:rFonts w:ascii="Times New Roman" w:hAnsi="Times New Roman" w:cs="Times New Roman"/>
          <w:sz w:val="24"/>
          <w:szCs w:val="24"/>
        </w:rPr>
        <w:t>ontrolować parametry życiowe pacjenta</w:t>
      </w:r>
      <w:r w:rsidR="006F444A">
        <w:rPr>
          <w:rFonts w:ascii="Times New Roman" w:hAnsi="Times New Roman" w:cs="Times New Roman"/>
          <w:sz w:val="24"/>
          <w:szCs w:val="24"/>
        </w:rPr>
        <w:t xml:space="preserve"> celem oceny objawów klinicznych COVID-19</w:t>
      </w:r>
      <w:r w:rsidR="00426077">
        <w:rPr>
          <w:rFonts w:ascii="Times New Roman" w:hAnsi="Times New Roman" w:cs="Times New Roman"/>
          <w:sz w:val="24"/>
          <w:szCs w:val="24"/>
        </w:rPr>
        <w:t xml:space="preserve"> (przydatny link: </w:t>
      </w:r>
      <w:hyperlink r:id="rId8" w:history="1">
        <w:r w:rsidR="00426077" w:rsidRPr="00AB2962">
          <w:rPr>
            <w:rStyle w:val="Hipercze"/>
            <w:rFonts w:ascii="Times New Roman" w:hAnsi="Times New Roman" w:cs="Times New Roman"/>
            <w:sz w:val="24"/>
            <w:szCs w:val="24"/>
          </w:rPr>
          <w:t>https://www.mp.pl/covid19/covid19-kompendium/228368,jakie-sa-zasady-postepowania-z-pacjentem-z-podejrzeniem-zakazenia-sars-cov-2</w:t>
        </w:r>
      </w:hyperlink>
      <w:r w:rsidR="00426077">
        <w:rPr>
          <w:rFonts w:ascii="Times New Roman" w:hAnsi="Times New Roman" w:cs="Times New Roman"/>
          <w:sz w:val="24"/>
          <w:szCs w:val="24"/>
        </w:rPr>
        <w:t>)</w:t>
      </w:r>
      <w:r w:rsidR="00260DFC">
        <w:rPr>
          <w:rFonts w:ascii="Times New Roman" w:hAnsi="Times New Roman" w:cs="Times New Roman"/>
          <w:sz w:val="24"/>
          <w:szCs w:val="24"/>
        </w:rPr>
        <w:t xml:space="preserve"> (patrz załącznik C i D oraz pkt 8)</w:t>
      </w:r>
      <w:r w:rsidR="002C2D40">
        <w:rPr>
          <w:rFonts w:ascii="Times New Roman" w:hAnsi="Times New Roman" w:cs="Times New Roman"/>
          <w:sz w:val="24"/>
          <w:szCs w:val="24"/>
        </w:rPr>
        <w:t>.</w:t>
      </w:r>
      <w:r w:rsidR="008C1BC6">
        <w:rPr>
          <w:rFonts w:ascii="Times New Roman" w:hAnsi="Times New Roman" w:cs="Times New Roman"/>
          <w:sz w:val="24"/>
          <w:szCs w:val="24"/>
        </w:rPr>
        <w:t xml:space="preserve"> Gdy pacjent wymaga przekazania do szpitala jednoimiennego </w:t>
      </w:r>
      <w:r w:rsidR="008C1BC6">
        <w:rPr>
          <w:rFonts w:ascii="Times New Roman" w:hAnsi="Times New Roman" w:cs="Times New Roman"/>
          <w:sz w:val="24"/>
          <w:szCs w:val="24"/>
        </w:rPr>
        <w:lastRenderedPageBreak/>
        <w:t>sugeruje się wcześniejsze telefoniczne uzgodnienie przyjęcia z kierownictwem jednostki przyjmującej pacjenta</w:t>
      </w:r>
      <w:r w:rsidR="002072C6">
        <w:rPr>
          <w:rFonts w:ascii="Times New Roman" w:hAnsi="Times New Roman" w:cs="Times New Roman"/>
          <w:sz w:val="24"/>
          <w:szCs w:val="24"/>
        </w:rPr>
        <w:t>,</w:t>
      </w:r>
      <w:r w:rsidR="008C1BC6">
        <w:rPr>
          <w:rFonts w:ascii="Times New Roman" w:hAnsi="Times New Roman" w:cs="Times New Roman"/>
          <w:sz w:val="24"/>
          <w:szCs w:val="24"/>
        </w:rPr>
        <w:t xml:space="preserve"> aby uniknąć nieporozumień. </w:t>
      </w:r>
    </w:p>
    <w:p w14:paraId="1B81769F" w14:textId="77777777" w:rsidR="00AB4401" w:rsidRPr="00AB4401" w:rsidRDefault="00BE7DE2" w:rsidP="00AB4401">
      <w:pPr>
        <w:pStyle w:val="Akapitzlist"/>
        <w:numPr>
          <w:ilvl w:val="0"/>
          <w:numId w:val="14"/>
        </w:numPr>
        <w:spacing w:after="0" w:line="360" w:lineRule="auto"/>
        <w:jc w:val="both"/>
        <w:rPr>
          <w:rStyle w:val="Hipercze"/>
          <w:rFonts w:ascii="Times New Roman" w:hAnsi="Times New Roman" w:cs="Times New Roman"/>
          <w:color w:val="auto"/>
          <w:sz w:val="24"/>
          <w:szCs w:val="24"/>
          <w:u w:val="none"/>
        </w:rPr>
      </w:pPr>
      <w:r>
        <w:rPr>
          <w:rFonts w:ascii="Times New Roman" w:hAnsi="Times New Roman" w:cs="Times New Roman"/>
          <w:sz w:val="24"/>
          <w:szCs w:val="24"/>
        </w:rPr>
        <w:t>W opiece</w:t>
      </w:r>
      <w:r w:rsidR="00283D7B" w:rsidRPr="00BE7DE2">
        <w:rPr>
          <w:rFonts w:ascii="Times New Roman" w:hAnsi="Times New Roman" w:cs="Times New Roman"/>
          <w:sz w:val="24"/>
          <w:szCs w:val="24"/>
        </w:rPr>
        <w:t xml:space="preserve"> środowiskowej psychiatrycznej, np. p</w:t>
      </w:r>
      <w:r w:rsidR="00AB4401">
        <w:rPr>
          <w:rFonts w:ascii="Times New Roman" w:hAnsi="Times New Roman" w:cs="Times New Roman"/>
          <w:sz w:val="24"/>
          <w:szCs w:val="24"/>
        </w:rPr>
        <w:t xml:space="preserve">rzy konieczności podania leków </w:t>
      </w:r>
      <w:r w:rsidR="00AB4401" w:rsidRPr="00AB4401">
        <w:rPr>
          <w:rFonts w:ascii="Times New Roman" w:hAnsi="Times New Roman" w:cs="Times New Roman"/>
          <w:i/>
          <w:sz w:val="24"/>
          <w:szCs w:val="24"/>
        </w:rPr>
        <w:t>d</w:t>
      </w:r>
      <w:r w:rsidR="00283D7B" w:rsidRPr="00AB4401">
        <w:rPr>
          <w:rFonts w:ascii="Times New Roman" w:hAnsi="Times New Roman" w:cs="Times New Roman"/>
          <w:i/>
          <w:sz w:val="24"/>
          <w:szCs w:val="24"/>
        </w:rPr>
        <w:t>epot</w:t>
      </w:r>
      <w:r w:rsidR="00283D7B" w:rsidRPr="00BE7DE2">
        <w:rPr>
          <w:rFonts w:ascii="Times New Roman" w:hAnsi="Times New Roman" w:cs="Times New Roman"/>
          <w:sz w:val="24"/>
          <w:szCs w:val="24"/>
        </w:rPr>
        <w:t>, gdzie wymagany jest kontakt z pacjentem można stosować zalecenia Głównego Inspektoratu S</w:t>
      </w:r>
      <w:r w:rsidR="0007048C">
        <w:rPr>
          <w:rFonts w:ascii="Times New Roman" w:hAnsi="Times New Roman" w:cs="Times New Roman"/>
          <w:sz w:val="24"/>
          <w:szCs w:val="24"/>
        </w:rPr>
        <w:t xml:space="preserve">anitarnego dla </w:t>
      </w:r>
      <w:r w:rsidR="0007048C" w:rsidRPr="00AF23EE">
        <w:rPr>
          <w:rFonts w:ascii="Times New Roman" w:hAnsi="Times New Roman" w:cs="Times New Roman"/>
          <w:sz w:val="24"/>
          <w:szCs w:val="24"/>
        </w:rPr>
        <w:t xml:space="preserve">POZ </w:t>
      </w:r>
      <w:r w:rsidR="00AB4401" w:rsidRPr="00AF23EE">
        <w:rPr>
          <w:rFonts w:ascii="Times New Roman" w:hAnsi="Times New Roman" w:cs="Times New Roman"/>
          <w:sz w:val="24"/>
          <w:szCs w:val="24"/>
        </w:rPr>
        <w:t>(</w:t>
      </w:r>
      <w:r w:rsidR="002511A4" w:rsidRPr="00AF23EE">
        <w:rPr>
          <w:rFonts w:ascii="Times New Roman" w:hAnsi="Times New Roman" w:cs="Times New Roman"/>
          <w:sz w:val="24"/>
          <w:szCs w:val="24"/>
        </w:rPr>
        <w:t xml:space="preserve">załącznik E oraz </w:t>
      </w:r>
      <w:r w:rsidR="00AB4401" w:rsidRPr="00AF23EE">
        <w:rPr>
          <w:rFonts w:ascii="Times New Roman" w:hAnsi="Times New Roman" w:cs="Times New Roman"/>
          <w:sz w:val="24"/>
          <w:szCs w:val="24"/>
        </w:rPr>
        <w:t xml:space="preserve">przydatne </w:t>
      </w:r>
      <w:r w:rsidR="00901E85" w:rsidRPr="00BE7DE2">
        <w:rPr>
          <w:rFonts w:ascii="Times New Roman" w:hAnsi="Times New Roman" w:cs="Times New Roman"/>
          <w:sz w:val="24"/>
          <w:szCs w:val="24"/>
        </w:rPr>
        <w:t>link</w:t>
      </w:r>
      <w:r w:rsidR="00AB4401">
        <w:rPr>
          <w:rFonts w:ascii="Times New Roman" w:hAnsi="Times New Roman" w:cs="Times New Roman"/>
          <w:sz w:val="24"/>
          <w:szCs w:val="24"/>
        </w:rPr>
        <w:t>i</w:t>
      </w:r>
      <w:r w:rsidR="00901E85" w:rsidRPr="00BE7DE2">
        <w:rPr>
          <w:rFonts w:ascii="Times New Roman" w:hAnsi="Times New Roman" w:cs="Times New Roman"/>
          <w:sz w:val="24"/>
          <w:szCs w:val="24"/>
        </w:rPr>
        <w:t>:</w:t>
      </w:r>
      <w:r w:rsidR="0007048C">
        <w:rPr>
          <w:rFonts w:ascii="Times New Roman" w:hAnsi="Times New Roman" w:cs="Times New Roman"/>
          <w:sz w:val="24"/>
          <w:szCs w:val="24"/>
        </w:rPr>
        <w:t xml:space="preserve"> </w:t>
      </w:r>
      <w:hyperlink r:id="rId9" w:history="1">
        <w:r w:rsidR="00BD4025" w:rsidRPr="0007048C">
          <w:rPr>
            <w:rStyle w:val="Hipercze"/>
            <w:rFonts w:ascii="Times New Roman" w:hAnsi="Times New Roman" w:cs="Times New Roman"/>
            <w:sz w:val="24"/>
            <w:szCs w:val="24"/>
          </w:rPr>
          <w:t>http://adst.mp.pl/s/www/covid19/wizyta+domowa_COVID19.pdf</w:t>
        </w:r>
      </w:hyperlink>
    </w:p>
    <w:p w14:paraId="50B07D5D" w14:textId="77777777" w:rsidR="00AB4401" w:rsidRDefault="00AB4401" w:rsidP="00AB4401">
      <w:pPr>
        <w:pStyle w:val="Akapitzlist"/>
        <w:spacing w:after="0" w:line="360" w:lineRule="auto"/>
        <w:ind w:left="1068"/>
        <w:jc w:val="both"/>
        <w:rPr>
          <w:rFonts w:ascii="Times New Roman" w:hAnsi="Times New Roman" w:cs="Times New Roman"/>
          <w:sz w:val="24"/>
          <w:szCs w:val="24"/>
        </w:rPr>
      </w:pPr>
      <w:r w:rsidRPr="00AB4401">
        <w:rPr>
          <w:rStyle w:val="Hipercze"/>
          <w:rFonts w:ascii="Times New Roman" w:hAnsi="Times New Roman" w:cs="Times New Roman"/>
          <w:sz w:val="24"/>
          <w:szCs w:val="24"/>
        </w:rPr>
        <w:t>https://klrwp.pl/strona/645/koronawirus-schemat-postepowania/pl</w:t>
      </w:r>
      <w:r w:rsidR="00283D7B" w:rsidRPr="0007048C">
        <w:rPr>
          <w:rFonts w:ascii="Times New Roman" w:hAnsi="Times New Roman" w:cs="Times New Roman"/>
          <w:sz w:val="24"/>
          <w:szCs w:val="24"/>
        </w:rPr>
        <w:t>).</w:t>
      </w:r>
      <w:r w:rsidR="0007048C">
        <w:rPr>
          <w:rFonts w:ascii="Times New Roman" w:hAnsi="Times New Roman" w:cs="Times New Roman"/>
          <w:sz w:val="24"/>
          <w:szCs w:val="24"/>
        </w:rPr>
        <w:t xml:space="preserve"> </w:t>
      </w:r>
    </w:p>
    <w:p w14:paraId="1DC63D31" w14:textId="77777777" w:rsidR="0007048C" w:rsidRPr="00AF23EE" w:rsidRDefault="005D214E" w:rsidP="00AB4401">
      <w:pPr>
        <w:pStyle w:val="Akapitzlist"/>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Należy</w:t>
      </w:r>
      <w:r w:rsidR="00C55A1A" w:rsidRPr="0007048C">
        <w:rPr>
          <w:rFonts w:ascii="Times New Roman" w:hAnsi="Times New Roman" w:cs="Times New Roman"/>
          <w:sz w:val="24"/>
          <w:szCs w:val="24"/>
        </w:rPr>
        <w:t>,</w:t>
      </w:r>
      <w:r w:rsidR="00FD7CD1" w:rsidRPr="0007048C">
        <w:rPr>
          <w:rFonts w:ascii="Times New Roman" w:hAnsi="Times New Roman" w:cs="Times New Roman"/>
          <w:sz w:val="24"/>
          <w:szCs w:val="24"/>
        </w:rPr>
        <w:t xml:space="preserve"> </w:t>
      </w:r>
      <w:r w:rsidR="00965AEE" w:rsidRPr="0007048C">
        <w:rPr>
          <w:rFonts w:ascii="Times New Roman" w:hAnsi="Times New Roman" w:cs="Times New Roman"/>
          <w:sz w:val="24"/>
          <w:szCs w:val="24"/>
        </w:rPr>
        <w:t xml:space="preserve">podanie leku </w:t>
      </w:r>
      <w:r w:rsidR="00FD7CD1" w:rsidRPr="0007048C">
        <w:rPr>
          <w:rFonts w:ascii="Times New Roman" w:hAnsi="Times New Roman" w:cs="Times New Roman"/>
          <w:sz w:val="24"/>
          <w:szCs w:val="24"/>
        </w:rPr>
        <w:t xml:space="preserve">konsultować z lekarzem, </w:t>
      </w:r>
      <w:r w:rsidR="00AB4401">
        <w:rPr>
          <w:rFonts w:ascii="Times New Roman" w:hAnsi="Times New Roman" w:cs="Times New Roman"/>
          <w:sz w:val="24"/>
          <w:szCs w:val="24"/>
        </w:rPr>
        <w:t xml:space="preserve">gdyż w przypadku podania leków </w:t>
      </w:r>
      <w:r w:rsidR="00AB4401" w:rsidRPr="00AB4401">
        <w:rPr>
          <w:rFonts w:ascii="Times New Roman" w:hAnsi="Times New Roman" w:cs="Times New Roman"/>
          <w:i/>
          <w:sz w:val="24"/>
          <w:szCs w:val="24"/>
        </w:rPr>
        <w:t>d</w:t>
      </w:r>
      <w:r w:rsidR="00FD7CD1" w:rsidRPr="00AB4401">
        <w:rPr>
          <w:rFonts w:ascii="Times New Roman" w:hAnsi="Times New Roman" w:cs="Times New Roman"/>
          <w:i/>
          <w:sz w:val="24"/>
          <w:szCs w:val="24"/>
        </w:rPr>
        <w:t>epot</w:t>
      </w:r>
      <w:r w:rsidR="00965AEE" w:rsidRPr="0007048C">
        <w:rPr>
          <w:rFonts w:ascii="Times New Roman" w:hAnsi="Times New Roman" w:cs="Times New Roman"/>
          <w:sz w:val="24"/>
          <w:szCs w:val="24"/>
        </w:rPr>
        <w:t>,</w:t>
      </w:r>
      <w:r w:rsidR="00FD7CD1" w:rsidRPr="0007048C">
        <w:rPr>
          <w:rFonts w:ascii="Times New Roman" w:hAnsi="Times New Roman" w:cs="Times New Roman"/>
          <w:sz w:val="24"/>
          <w:szCs w:val="24"/>
        </w:rPr>
        <w:t xml:space="preserve"> </w:t>
      </w:r>
      <w:r w:rsidR="00965AEE" w:rsidRPr="0007048C">
        <w:rPr>
          <w:rFonts w:ascii="Times New Roman" w:hAnsi="Times New Roman" w:cs="Times New Roman"/>
          <w:sz w:val="24"/>
          <w:szCs w:val="24"/>
        </w:rPr>
        <w:t xml:space="preserve">jakakolwiek </w:t>
      </w:r>
      <w:r w:rsidR="00FD7CD1" w:rsidRPr="0007048C">
        <w:rPr>
          <w:rFonts w:ascii="Times New Roman" w:hAnsi="Times New Roman" w:cs="Times New Roman"/>
          <w:sz w:val="24"/>
          <w:szCs w:val="24"/>
        </w:rPr>
        <w:t>infekcja (nie tylko COVID-19) może być przeciwskazaniem</w:t>
      </w:r>
      <w:r w:rsidR="0007048C">
        <w:rPr>
          <w:rFonts w:ascii="Times New Roman" w:hAnsi="Times New Roman" w:cs="Times New Roman"/>
          <w:sz w:val="24"/>
          <w:szCs w:val="24"/>
        </w:rPr>
        <w:t xml:space="preserve"> do iniekcji</w:t>
      </w:r>
      <w:r w:rsidR="00EA0129" w:rsidRPr="0007048C">
        <w:rPr>
          <w:rFonts w:ascii="Times New Roman" w:hAnsi="Times New Roman" w:cs="Times New Roman"/>
          <w:sz w:val="24"/>
          <w:szCs w:val="24"/>
        </w:rPr>
        <w:t>.</w:t>
      </w:r>
      <w:r w:rsidR="0007048C">
        <w:rPr>
          <w:rFonts w:ascii="Times New Roman" w:hAnsi="Times New Roman" w:cs="Times New Roman"/>
          <w:sz w:val="24"/>
          <w:szCs w:val="24"/>
        </w:rPr>
        <w:t xml:space="preserve"> Proszę zgodnie z ogólnymi zaleceniami rządowymi i GIS w porozumieniu </w:t>
      </w:r>
      <w:r w:rsidR="0007048C" w:rsidRPr="00AF23EE">
        <w:rPr>
          <w:rFonts w:ascii="Times New Roman" w:hAnsi="Times New Roman" w:cs="Times New Roman"/>
          <w:sz w:val="24"/>
          <w:szCs w:val="24"/>
        </w:rPr>
        <w:t xml:space="preserve">z pacjentem prowadzić działania w ramach </w:t>
      </w:r>
      <w:proofErr w:type="spellStart"/>
      <w:r w:rsidR="0007048C" w:rsidRPr="00AF23EE">
        <w:rPr>
          <w:rFonts w:ascii="Times New Roman" w:hAnsi="Times New Roman" w:cs="Times New Roman"/>
          <w:sz w:val="24"/>
          <w:szCs w:val="24"/>
        </w:rPr>
        <w:t>telemedycyny</w:t>
      </w:r>
      <w:proofErr w:type="spellEnd"/>
      <w:r w:rsidR="0007048C" w:rsidRPr="00AF23EE">
        <w:rPr>
          <w:rFonts w:ascii="Times New Roman" w:hAnsi="Times New Roman" w:cs="Times New Roman"/>
          <w:sz w:val="24"/>
          <w:szCs w:val="24"/>
        </w:rPr>
        <w:t xml:space="preserve"> (telefonicznie, </w:t>
      </w:r>
      <w:proofErr w:type="spellStart"/>
      <w:r w:rsidR="0007048C" w:rsidRPr="00AF23EE">
        <w:rPr>
          <w:rFonts w:ascii="Times New Roman" w:hAnsi="Times New Roman" w:cs="Times New Roman"/>
          <w:sz w:val="24"/>
          <w:szCs w:val="24"/>
        </w:rPr>
        <w:t>skype</w:t>
      </w:r>
      <w:proofErr w:type="spellEnd"/>
      <w:r w:rsidR="0007048C" w:rsidRPr="00AF23EE">
        <w:rPr>
          <w:rFonts w:ascii="Times New Roman" w:hAnsi="Times New Roman" w:cs="Times New Roman"/>
          <w:sz w:val="24"/>
          <w:szCs w:val="24"/>
        </w:rPr>
        <w:t>).</w:t>
      </w:r>
    </w:p>
    <w:p w14:paraId="59264390" w14:textId="77777777" w:rsidR="00BF364D" w:rsidRPr="00AF23EE" w:rsidRDefault="00BF364D" w:rsidP="00FE0645">
      <w:pPr>
        <w:pStyle w:val="Akapitzlist"/>
        <w:numPr>
          <w:ilvl w:val="0"/>
          <w:numId w:val="14"/>
        </w:numPr>
        <w:spacing w:after="0" w:line="360" w:lineRule="auto"/>
        <w:jc w:val="both"/>
        <w:rPr>
          <w:rFonts w:ascii="Times New Roman" w:hAnsi="Times New Roman" w:cs="Times New Roman"/>
          <w:sz w:val="24"/>
          <w:szCs w:val="24"/>
        </w:rPr>
      </w:pPr>
      <w:r w:rsidRPr="00AF23EE">
        <w:rPr>
          <w:rFonts w:ascii="Times New Roman" w:hAnsi="Times New Roman" w:cs="Times New Roman"/>
          <w:sz w:val="24"/>
          <w:szCs w:val="24"/>
        </w:rPr>
        <w:t>Jeśli szpitale</w:t>
      </w:r>
      <w:r w:rsidR="00FC6A2E" w:rsidRPr="00AF23EE">
        <w:rPr>
          <w:rFonts w:ascii="Times New Roman" w:hAnsi="Times New Roman" w:cs="Times New Roman"/>
          <w:sz w:val="24"/>
          <w:szCs w:val="24"/>
        </w:rPr>
        <w:t xml:space="preserve"> ps</w:t>
      </w:r>
      <w:r w:rsidRPr="00AF23EE">
        <w:rPr>
          <w:rFonts w:ascii="Times New Roman" w:hAnsi="Times New Roman" w:cs="Times New Roman"/>
          <w:sz w:val="24"/>
          <w:szCs w:val="24"/>
        </w:rPr>
        <w:t>ychiatryczne, postanowiłyby wydzielać</w:t>
      </w:r>
      <w:r w:rsidR="00A52A05" w:rsidRPr="00AF23EE">
        <w:rPr>
          <w:rFonts w:ascii="Times New Roman" w:hAnsi="Times New Roman" w:cs="Times New Roman"/>
          <w:sz w:val="24"/>
          <w:szCs w:val="24"/>
        </w:rPr>
        <w:t xml:space="preserve"> w </w:t>
      </w:r>
      <w:r w:rsidR="006F444A" w:rsidRPr="00AF23EE">
        <w:rPr>
          <w:rFonts w:ascii="Times New Roman" w:hAnsi="Times New Roman" w:cs="Times New Roman"/>
          <w:sz w:val="24"/>
          <w:szCs w:val="24"/>
        </w:rPr>
        <w:t>kompleksie szpital</w:t>
      </w:r>
      <w:r w:rsidRPr="00AF23EE">
        <w:rPr>
          <w:rFonts w:ascii="Times New Roman" w:hAnsi="Times New Roman" w:cs="Times New Roman"/>
          <w:sz w:val="24"/>
          <w:szCs w:val="24"/>
        </w:rPr>
        <w:t xml:space="preserve">nym </w:t>
      </w:r>
      <w:r w:rsidR="006F444A" w:rsidRPr="00AF23EE">
        <w:rPr>
          <w:rFonts w:ascii="Times New Roman" w:hAnsi="Times New Roman" w:cs="Times New Roman"/>
          <w:sz w:val="24"/>
          <w:szCs w:val="24"/>
        </w:rPr>
        <w:t>„oddział</w:t>
      </w:r>
      <w:r w:rsidRPr="00AF23EE">
        <w:rPr>
          <w:rFonts w:ascii="Times New Roman" w:hAnsi="Times New Roman" w:cs="Times New Roman"/>
          <w:sz w:val="24"/>
          <w:szCs w:val="24"/>
        </w:rPr>
        <w:t>y przyjęciowe</w:t>
      </w:r>
      <w:r w:rsidR="006F444A" w:rsidRPr="00AF23EE">
        <w:rPr>
          <w:rFonts w:ascii="Times New Roman" w:hAnsi="Times New Roman" w:cs="Times New Roman"/>
          <w:sz w:val="24"/>
          <w:szCs w:val="24"/>
        </w:rPr>
        <w:t>”</w:t>
      </w:r>
      <w:r w:rsidR="00940537" w:rsidRPr="00AF23EE">
        <w:rPr>
          <w:rFonts w:ascii="Times New Roman" w:hAnsi="Times New Roman" w:cs="Times New Roman"/>
          <w:sz w:val="24"/>
          <w:szCs w:val="24"/>
        </w:rPr>
        <w:t xml:space="preserve">, </w:t>
      </w:r>
      <w:r w:rsidRPr="00AF23EE">
        <w:rPr>
          <w:rFonts w:ascii="Times New Roman" w:hAnsi="Times New Roman" w:cs="Times New Roman"/>
          <w:sz w:val="24"/>
          <w:szCs w:val="24"/>
        </w:rPr>
        <w:t>w których</w:t>
      </w:r>
      <w:r w:rsidR="00940537" w:rsidRPr="00AF23EE">
        <w:rPr>
          <w:rFonts w:ascii="Times New Roman" w:hAnsi="Times New Roman" w:cs="Times New Roman"/>
          <w:sz w:val="24"/>
          <w:szCs w:val="24"/>
        </w:rPr>
        <w:t xml:space="preserve"> pacjenci </w:t>
      </w:r>
      <w:r w:rsidR="00FC6A2E" w:rsidRPr="00AF23EE">
        <w:rPr>
          <w:rFonts w:ascii="Times New Roman" w:hAnsi="Times New Roman" w:cs="Times New Roman"/>
          <w:sz w:val="24"/>
          <w:szCs w:val="24"/>
        </w:rPr>
        <w:t>w chwili przyjęcia nie ma</w:t>
      </w:r>
      <w:r w:rsidR="00940537" w:rsidRPr="00AF23EE">
        <w:rPr>
          <w:rFonts w:ascii="Times New Roman" w:hAnsi="Times New Roman" w:cs="Times New Roman"/>
          <w:sz w:val="24"/>
          <w:szCs w:val="24"/>
        </w:rPr>
        <w:t>ją</w:t>
      </w:r>
      <w:r w:rsidR="00FC6A2E" w:rsidRPr="00AF23EE">
        <w:rPr>
          <w:rFonts w:ascii="Times New Roman" w:hAnsi="Times New Roman" w:cs="Times New Roman"/>
          <w:sz w:val="24"/>
          <w:szCs w:val="24"/>
        </w:rPr>
        <w:t xml:space="preserve"> przesłanek do przekazania ich do szpitala jednoimiennego</w:t>
      </w:r>
      <w:r w:rsidRPr="00AF23EE">
        <w:rPr>
          <w:rFonts w:ascii="Times New Roman" w:hAnsi="Times New Roman" w:cs="Times New Roman"/>
          <w:sz w:val="24"/>
          <w:szCs w:val="24"/>
        </w:rPr>
        <w:t xml:space="preserve"> zakaźnego, a zarazem mogą być </w:t>
      </w:r>
      <w:r w:rsidR="00756271" w:rsidRPr="00AF23EE">
        <w:rPr>
          <w:rFonts w:ascii="Times New Roman" w:hAnsi="Times New Roman" w:cs="Times New Roman"/>
          <w:sz w:val="24"/>
          <w:szCs w:val="24"/>
        </w:rPr>
        <w:t xml:space="preserve">tam </w:t>
      </w:r>
      <w:r w:rsidRPr="00AF23EE">
        <w:rPr>
          <w:rFonts w:ascii="Times New Roman" w:hAnsi="Times New Roman" w:cs="Times New Roman"/>
          <w:sz w:val="24"/>
          <w:szCs w:val="24"/>
        </w:rPr>
        <w:t xml:space="preserve">obserwowani pod kątem COVID-19 </w:t>
      </w:r>
      <w:r w:rsidR="00756271" w:rsidRPr="00AF23EE">
        <w:rPr>
          <w:rFonts w:ascii="Times New Roman" w:hAnsi="Times New Roman" w:cs="Times New Roman"/>
          <w:sz w:val="24"/>
          <w:szCs w:val="24"/>
        </w:rPr>
        <w:t xml:space="preserve">a następnie po obserwacji przekazani do oddziałów docelowych w kompleksie szpitalnym, </w:t>
      </w:r>
      <w:r w:rsidRPr="00AF23EE">
        <w:rPr>
          <w:rFonts w:ascii="Times New Roman" w:hAnsi="Times New Roman" w:cs="Times New Roman"/>
          <w:sz w:val="24"/>
          <w:szCs w:val="24"/>
        </w:rPr>
        <w:t>należy brać pod uwagę zastrzeżenia:</w:t>
      </w:r>
    </w:p>
    <w:p w14:paraId="2BFABF15" w14:textId="77777777" w:rsidR="00BF364D" w:rsidRPr="00AF23EE" w:rsidRDefault="00BF364D" w:rsidP="00BF364D">
      <w:pPr>
        <w:pStyle w:val="Akapitzlist"/>
        <w:spacing w:after="0" w:line="360" w:lineRule="auto"/>
        <w:ind w:left="1068"/>
        <w:jc w:val="both"/>
        <w:rPr>
          <w:rFonts w:ascii="Times New Roman" w:hAnsi="Times New Roman" w:cs="Times New Roman"/>
          <w:sz w:val="24"/>
          <w:szCs w:val="24"/>
        </w:rPr>
      </w:pPr>
      <w:r w:rsidRPr="00AF23EE">
        <w:rPr>
          <w:rFonts w:ascii="Times New Roman" w:hAnsi="Times New Roman" w:cs="Times New Roman"/>
          <w:sz w:val="24"/>
          <w:szCs w:val="24"/>
        </w:rPr>
        <w:t xml:space="preserve">- w wywiadzie epidemiologicznym nie ma informacji, że pacjent mógł mieć kontakt z osobą zakażoną lub podejrzaną o zakażenie (zgodnie z definicją przypadku WHO/GIS); </w:t>
      </w:r>
    </w:p>
    <w:p w14:paraId="4D816551" w14:textId="77777777" w:rsidR="00BF364D" w:rsidRPr="00AF23EE" w:rsidRDefault="00BF364D" w:rsidP="00BF364D">
      <w:pPr>
        <w:pStyle w:val="Akapitzlist"/>
        <w:spacing w:after="0" w:line="360" w:lineRule="auto"/>
        <w:ind w:left="1068"/>
        <w:jc w:val="both"/>
        <w:rPr>
          <w:rFonts w:ascii="Times New Roman" w:hAnsi="Times New Roman" w:cs="Times New Roman"/>
          <w:sz w:val="24"/>
          <w:szCs w:val="24"/>
        </w:rPr>
      </w:pPr>
      <w:r w:rsidRPr="00AF23EE">
        <w:rPr>
          <w:rFonts w:ascii="Times New Roman" w:hAnsi="Times New Roman" w:cs="Times New Roman"/>
          <w:sz w:val="24"/>
          <w:szCs w:val="24"/>
        </w:rPr>
        <w:t xml:space="preserve">- żaden z pacjentów nie ma (nie miał w czasie pobytu) objawów wskazujących na możliwy przypadek COVID-19, szczególnie takich, których etiologii nie da się jednoznacznie ustalić; </w:t>
      </w:r>
    </w:p>
    <w:p w14:paraId="7818A259" w14:textId="77777777" w:rsidR="00BF364D" w:rsidRPr="00AF23EE" w:rsidRDefault="00BF364D" w:rsidP="00BF364D">
      <w:pPr>
        <w:pStyle w:val="Akapitzlist"/>
        <w:spacing w:after="0" w:line="360" w:lineRule="auto"/>
        <w:ind w:left="1068"/>
        <w:jc w:val="both"/>
        <w:rPr>
          <w:rFonts w:ascii="Times New Roman" w:hAnsi="Times New Roman" w:cs="Times New Roman"/>
          <w:sz w:val="24"/>
          <w:szCs w:val="24"/>
        </w:rPr>
      </w:pPr>
      <w:r w:rsidRPr="00AF23EE">
        <w:rPr>
          <w:rFonts w:ascii="Times New Roman" w:hAnsi="Times New Roman" w:cs="Times New Roman"/>
          <w:sz w:val="24"/>
          <w:szCs w:val="24"/>
        </w:rPr>
        <w:t xml:space="preserve">- na oddział nie były w tym czasie przyjmowane nowe osoby z zewnątrz; </w:t>
      </w:r>
    </w:p>
    <w:p w14:paraId="64192CF0" w14:textId="77777777" w:rsidR="00BF364D" w:rsidRPr="00AF23EE" w:rsidRDefault="00BF364D" w:rsidP="00BF364D">
      <w:pPr>
        <w:pStyle w:val="Akapitzlist"/>
        <w:spacing w:after="0" w:line="360" w:lineRule="auto"/>
        <w:ind w:left="1068"/>
        <w:jc w:val="both"/>
        <w:rPr>
          <w:rFonts w:ascii="Times New Roman" w:hAnsi="Times New Roman" w:cs="Times New Roman"/>
          <w:sz w:val="24"/>
          <w:szCs w:val="24"/>
        </w:rPr>
      </w:pPr>
      <w:r w:rsidRPr="00AF23EE">
        <w:rPr>
          <w:rFonts w:ascii="Times New Roman" w:hAnsi="Times New Roman" w:cs="Times New Roman"/>
          <w:sz w:val="24"/>
          <w:szCs w:val="24"/>
        </w:rPr>
        <w:t>- nie było działań PSSE/WSSE w kierunku pacjentów na oddziale lub personelu.</w:t>
      </w:r>
    </w:p>
    <w:p w14:paraId="34DDCFBA" w14:textId="77777777" w:rsidR="00BF364D" w:rsidRPr="00AF23EE" w:rsidRDefault="00756271" w:rsidP="00BF364D">
      <w:pPr>
        <w:pStyle w:val="Akapitzlist"/>
        <w:spacing w:after="0" w:line="360" w:lineRule="auto"/>
        <w:ind w:left="1068"/>
        <w:jc w:val="both"/>
        <w:rPr>
          <w:rFonts w:ascii="Times New Roman" w:hAnsi="Times New Roman" w:cs="Times New Roman"/>
          <w:sz w:val="24"/>
          <w:szCs w:val="24"/>
        </w:rPr>
      </w:pPr>
      <w:r w:rsidRPr="00AF23EE">
        <w:rPr>
          <w:rFonts w:ascii="Times New Roman" w:hAnsi="Times New Roman" w:cs="Times New Roman"/>
          <w:sz w:val="24"/>
          <w:szCs w:val="24"/>
        </w:rPr>
        <w:t>P</w:t>
      </w:r>
      <w:r w:rsidR="00BF364D" w:rsidRPr="00AF23EE">
        <w:rPr>
          <w:rFonts w:ascii="Times New Roman" w:hAnsi="Times New Roman" w:cs="Times New Roman"/>
          <w:sz w:val="24"/>
          <w:szCs w:val="24"/>
        </w:rPr>
        <w:t>owyższe przesłanki nie dają gwarancji, że infekcja nie zostanie zawleczona</w:t>
      </w:r>
      <w:r w:rsidRPr="00AF23EE">
        <w:rPr>
          <w:rFonts w:ascii="Times New Roman" w:hAnsi="Times New Roman" w:cs="Times New Roman"/>
          <w:sz w:val="24"/>
          <w:szCs w:val="24"/>
        </w:rPr>
        <w:t xml:space="preserve"> do innych jednostek szpitala</w:t>
      </w:r>
      <w:r w:rsidR="00BF364D" w:rsidRPr="00AF23EE">
        <w:rPr>
          <w:rFonts w:ascii="Times New Roman" w:hAnsi="Times New Roman" w:cs="Times New Roman"/>
          <w:sz w:val="24"/>
          <w:szCs w:val="24"/>
        </w:rPr>
        <w:t xml:space="preserve"> </w:t>
      </w:r>
      <w:r w:rsidRPr="00AF23EE">
        <w:rPr>
          <w:rFonts w:ascii="Times New Roman" w:hAnsi="Times New Roman" w:cs="Times New Roman"/>
          <w:sz w:val="24"/>
          <w:szCs w:val="24"/>
        </w:rPr>
        <w:t>(w drodze pacjent-pacjent czy personel-pacjent).</w:t>
      </w:r>
    </w:p>
    <w:p w14:paraId="3C76D28F" w14:textId="76CE396E" w:rsidR="00FE0645" w:rsidRPr="00AF23EE" w:rsidRDefault="00756271" w:rsidP="00BF364D">
      <w:pPr>
        <w:pStyle w:val="Akapitzlist"/>
        <w:spacing w:after="0" w:line="360" w:lineRule="auto"/>
        <w:ind w:left="1068"/>
        <w:jc w:val="both"/>
        <w:rPr>
          <w:rFonts w:ascii="Times New Roman" w:hAnsi="Times New Roman" w:cs="Times New Roman"/>
          <w:sz w:val="24"/>
          <w:szCs w:val="24"/>
        </w:rPr>
      </w:pPr>
      <w:r w:rsidRPr="00AF23EE">
        <w:rPr>
          <w:rFonts w:ascii="Times New Roman" w:hAnsi="Times New Roman" w:cs="Times New Roman"/>
          <w:sz w:val="24"/>
          <w:szCs w:val="24"/>
        </w:rPr>
        <w:t>Jeśli zostałyby organizowane tego typu oddziały, sugeruję aby w tych jednostkach</w:t>
      </w:r>
      <w:r w:rsidR="006F444A" w:rsidRPr="00AF23EE">
        <w:rPr>
          <w:rFonts w:ascii="Times New Roman" w:hAnsi="Times New Roman" w:cs="Times New Roman"/>
          <w:sz w:val="24"/>
          <w:szCs w:val="24"/>
        </w:rPr>
        <w:t xml:space="preserve"> „przyjęciowych” zapewnić obsadę pielęgniarską</w:t>
      </w:r>
      <w:r w:rsidRPr="00AF23EE">
        <w:rPr>
          <w:rFonts w:ascii="Times New Roman" w:hAnsi="Times New Roman" w:cs="Times New Roman"/>
          <w:sz w:val="24"/>
          <w:szCs w:val="24"/>
        </w:rPr>
        <w:t>,</w:t>
      </w:r>
      <w:r w:rsidR="006F444A" w:rsidRPr="00AF23EE">
        <w:rPr>
          <w:rFonts w:ascii="Times New Roman" w:hAnsi="Times New Roman" w:cs="Times New Roman"/>
          <w:sz w:val="24"/>
          <w:szCs w:val="24"/>
        </w:rPr>
        <w:t xml:space="preserve"> jak w oddziałach psychiatrycznych</w:t>
      </w:r>
      <w:r w:rsidR="00940537" w:rsidRPr="00AF23EE">
        <w:rPr>
          <w:rFonts w:ascii="Times New Roman" w:hAnsi="Times New Roman" w:cs="Times New Roman"/>
          <w:sz w:val="24"/>
          <w:szCs w:val="24"/>
        </w:rPr>
        <w:t xml:space="preserve"> (</w:t>
      </w:r>
      <w:r w:rsidRPr="00AF23EE">
        <w:rPr>
          <w:rFonts w:ascii="Times New Roman" w:hAnsi="Times New Roman" w:cs="Times New Roman"/>
          <w:sz w:val="24"/>
          <w:szCs w:val="24"/>
        </w:rPr>
        <w:t xml:space="preserve">co najmniej </w:t>
      </w:r>
      <w:r w:rsidR="00940537" w:rsidRPr="00AF23EE">
        <w:rPr>
          <w:rFonts w:ascii="Times New Roman" w:hAnsi="Times New Roman" w:cs="Times New Roman"/>
          <w:sz w:val="24"/>
          <w:szCs w:val="24"/>
        </w:rPr>
        <w:t>wskaźnik 0,5</w:t>
      </w:r>
      <w:bookmarkStart w:id="0" w:name="_GoBack"/>
      <w:r w:rsidR="00940537" w:rsidRPr="00AD6A49">
        <w:rPr>
          <w:rFonts w:ascii="Times New Roman" w:hAnsi="Times New Roman" w:cs="Times New Roman"/>
          <w:sz w:val="24"/>
          <w:szCs w:val="24"/>
        </w:rPr>
        <w:t>)</w:t>
      </w:r>
      <w:r w:rsidR="006F444A" w:rsidRPr="00AD6A49">
        <w:rPr>
          <w:rFonts w:ascii="Times New Roman" w:hAnsi="Times New Roman" w:cs="Times New Roman"/>
          <w:sz w:val="24"/>
          <w:szCs w:val="24"/>
        </w:rPr>
        <w:t>.</w:t>
      </w:r>
      <w:r w:rsidR="000A472E" w:rsidRPr="00AD6A49">
        <w:rPr>
          <w:rFonts w:ascii="Times New Roman" w:hAnsi="Times New Roman" w:cs="Times New Roman"/>
          <w:sz w:val="24"/>
          <w:szCs w:val="24"/>
        </w:rPr>
        <w:t xml:space="preserve"> Warto zabiegać aby personel </w:t>
      </w:r>
      <w:r w:rsidRPr="00AD6A49">
        <w:rPr>
          <w:rFonts w:ascii="Times New Roman" w:hAnsi="Times New Roman" w:cs="Times New Roman"/>
          <w:sz w:val="24"/>
          <w:szCs w:val="24"/>
        </w:rPr>
        <w:t xml:space="preserve">szczególnie </w:t>
      </w:r>
      <w:r w:rsidR="000A472E" w:rsidRPr="00AD6A49">
        <w:rPr>
          <w:rFonts w:ascii="Times New Roman" w:hAnsi="Times New Roman" w:cs="Times New Roman"/>
          <w:sz w:val="24"/>
          <w:szCs w:val="24"/>
        </w:rPr>
        <w:t xml:space="preserve">tych oddziałów </w:t>
      </w:r>
      <w:r w:rsidRPr="00AD6A49">
        <w:rPr>
          <w:rFonts w:ascii="Times New Roman" w:hAnsi="Times New Roman" w:cs="Times New Roman"/>
          <w:sz w:val="24"/>
          <w:szCs w:val="24"/>
        </w:rPr>
        <w:t xml:space="preserve">i izb przyjęć </w:t>
      </w:r>
      <w:r w:rsidR="000A472E" w:rsidRPr="00AD6A49">
        <w:rPr>
          <w:rFonts w:ascii="Times New Roman" w:hAnsi="Times New Roman" w:cs="Times New Roman"/>
          <w:sz w:val="24"/>
          <w:szCs w:val="24"/>
        </w:rPr>
        <w:t>bezwzględnie był wyposażony w niezbędne w zapobieganiu zakażeniom COVID-19 środki ochrony osobistej.</w:t>
      </w:r>
      <w:r w:rsidR="006F444A" w:rsidRPr="00AD6A49">
        <w:rPr>
          <w:rFonts w:ascii="Times New Roman" w:hAnsi="Times New Roman" w:cs="Times New Roman"/>
          <w:sz w:val="24"/>
          <w:szCs w:val="24"/>
        </w:rPr>
        <w:t xml:space="preserve"> </w:t>
      </w:r>
      <w:bookmarkEnd w:id="0"/>
      <w:r w:rsidRPr="00AF23EE">
        <w:rPr>
          <w:rFonts w:ascii="Times New Roman" w:hAnsi="Times New Roman" w:cs="Times New Roman"/>
          <w:sz w:val="24"/>
          <w:szCs w:val="24"/>
        </w:rPr>
        <w:t>Należy śledzić zmieniające się dynamicznie zalecenia rządowe, GIS i zmiany legislacyjne, które ukierunkowują nasze decyzje organizacyjne i kliniczne.</w:t>
      </w:r>
    </w:p>
    <w:p w14:paraId="3578966F" w14:textId="77777777" w:rsidR="0007048C" w:rsidRDefault="005D214E" w:rsidP="005D214E">
      <w:pPr>
        <w:pStyle w:val="Akapitzlist"/>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 oddziałach p</w:t>
      </w:r>
      <w:r w:rsidR="0007048C">
        <w:rPr>
          <w:rFonts w:ascii="Times New Roman" w:hAnsi="Times New Roman" w:cs="Times New Roman"/>
          <w:sz w:val="24"/>
          <w:szCs w:val="24"/>
        </w:rPr>
        <w:t>rowadzić działania edukacyjne w zakresie zapobiegania epidemii (np. mycie rąk, higiena codzienna i kontakt z innymi, higiena palenia tytoniu) i wspierające (rozmowa</w:t>
      </w:r>
      <w:r>
        <w:rPr>
          <w:rFonts w:ascii="Times New Roman" w:hAnsi="Times New Roman" w:cs="Times New Roman"/>
          <w:sz w:val="24"/>
          <w:szCs w:val="24"/>
        </w:rPr>
        <w:t>, treningi relaksacyjne, muzykoterapia, biblioterapia</w:t>
      </w:r>
      <w:r w:rsidR="0007048C">
        <w:rPr>
          <w:rFonts w:ascii="Times New Roman" w:hAnsi="Times New Roman" w:cs="Times New Roman"/>
          <w:sz w:val="24"/>
          <w:szCs w:val="24"/>
        </w:rPr>
        <w:t xml:space="preserve">) pacjentów oddziałów psychiatrycznych </w:t>
      </w:r>
      <w:r>
        <w:rPr>
          <w:rFonts w:ascii="Times New Roman" w:hAnsi="Times New Roman" w:cs="Times New Roman"/>
          <w:sz w:val="24"/>
          <w:szCs w:val="24"/>
        </w:rPr>
        <w:t xml:space="preserve">i leczenia uzależnień </w:t>
      </w:r>
      <w:r w:rsidR="0007048C">
        <w:rPr>
          <w:rFonts w:ascii="Times New Roman" w:hAnsi="Times New Roman" w:cs="Times New Roman"/>
          <w:sz w:val="24"/>
          <w:szCs w:val="24"/>
        </w:rPr>
        <w:t>(materiał pomocniczy – poniższe linki, załącznik A i B, tylko do użytku personelu medycznego).</w:t>
      </w:r>
    </w:p>
    <w:p w14:paraId="6E2FFC09" w14:textId="77777777" w:rsidR="000A472E" w:rsidRPr="008432EB" w:rsidRDefault="0007048C" w:rsidP="008432EB">
      <w:pPr>
        <w:pStyle w:val="Akapitzlist"/>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Szczególnie należy zwrócić uwagę na możliwość kontaktu pacjenta </w:t>
      </w:r>
      <w:r w:rsidR="005D214E">
        <w:rPr>
          <w:rFonts w:ascii="Times New Roman" w:hAnsi="Times New Roman" w:cs="Times New Roman"/>
          <w:sz w:val="24"/>
          <w:szCs w:val="24"/>
        </w:rPr>
        <w:t>z rodziną poprzez internet, telefonicznie.</w:t>
      </w:r>
    </w:p>
    <w:p w14:paraId="41E4CBB2" w14:textId="77777777" w:rsidR="00A32C87" w:rsidRDefault="00A32C87" w:rsidP="0007048C">
      <w:pPr>
        <w:spacing w:after="0" w:line="240" w:lineRule="auto"/>
        <w:jc w:val="both"/>
        <w:rPr>
          <w:rFonts w:ascii="Times New Roman" w:hAnsi="Times New Roman" w:cs="Times New Roman"/>
          <w:sz w:val="24"/>
          <w:szCs w:val="24"/>
        </w:rPr>
      </w:pPr>
    </w:p>
    <w:p w14:paraId="01675132" w14:textId="77777777" w:rsidR="008C0D4B" w:rsidRPr="0007048C" w:rsidRDefault="008C0D4B" w:rsidP="0007048C">
      <w:pPr>
        <w:spacing w:after="0" w:line="240" w:lineRule="auto"/>
        <w:jc w:val="both"/>
        <w:rPr>
          <w:rFonts w:ascii="Times New Roman" w:hAnsi="Times New Roman" w:cs="Times New Roman"/>
          <w:sz w:val="24"/>
          <w:szCs w:val="24"/>
        </w:rPr>
      </w:pPr>
      <w:r w:rsidRPr="0007048C">
        <w:rPr>
          <w:rFonts w:ascii="Times New Roman" w:hAnsi="Times New Roman" w:cs="Times New Roman"/>
          <w:sz w:val="24"/>
          <w:szCs w:val="24"/>
        </w:rPr>
        <w:t>Przydatne linki:</w:t>
      </w:r>
    </w:p>
    <w:p w14:paraId="73A2A35C" w14:textId="77777777" w:rsidR="00FF3217" w:rsidRDefault="00FF3217" w:rsidP="008C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Link1: strona główna Głównego Inspektoratu S</w:t>
      </w:r>
      <w:r w:rsidR="003D1D55">
        <w:rPr>
          <w:rFonts w:ascii="Times New Roman" w:hAnsi="Times New Roman" w:cs="Times New Roman"/>
          <w:sz w:val="24"/>
          <w:szCs w:val="24"/>
        </w:rPr>
        <w:t>a</w:t>
      </w:r>
      <w:r>
        <w:rPr>
          <w:rFonts w:ascii="Times New Roman" w:hAnsi="Times New Roman" w:cs="Times New Roman"/>
          <w:sz w:val="24"/>
          <w:szCs w:val="24"/>
        </w:rPr>
        <w:t>nitarnego</w:t>
      </w:r>
    </w:p>
    <w:p w14:paraId="4161E31B" w14:textId="77777777" w:rsidR="00FF3217" w:rsidRDefault="007C4463" w:rsidP="008C0D4B">
      <w:pPr>
        <w:spacing w:after="0" w:line="240" w:lineRule="auto"/>
        <w:jc w:val="both"/>
        <w:rPr>
          <w:rFonts w:ascii="Times New Roman" w:hAnsi="Times New Roman" w:cs="Times New Roman"/>
          <w:sz w:val="24"/>
          <w:szCs w:val="24"/>
        </w:rPr>
      </w:pPr>
      <w:hyperlink r:id="rId10" w:history="1">
        <w:r w:rsidR="00FF3217" w:rsidRPr="00AB2962">
          <w:rPr>
            <w:rStyle w:val="Hipercze"/>
            <w:rFonts w:ascii="Times New Roman" w:hAnsi="Times New Roman" w:cs="Times New Roman"/>
            <w:sz w:val="24"/>
            <w:szCs w:val="24"/>
          </w:rPr>
          <w:t>https://gis.gov.pl</w:t>
        </w:r>
      </w:hyperlink>
    </w:p>
    <w:p w14:paraId="63524A5D" w14:textId="77777777" w:rsidR="003D1D55" w:rsidRDefault="003D1D55" w:rsidP="008C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Link2: lista stacji epidemiologiczno-sanitarnych</w:t>
      </w:r>
    </w:p>
    <w:p w14:paraId="66FBBD88" w14:textId="77777777" w:rsidR="003D1D55" w:rsidRDefault="007C4463" w:rsidP="008C0D4B">
      <w:pPr>
        <w:spacing w:after="0" w:line="240" w:lineRule="auto"/>
        <w:jc w:val="both"/>
        <w:rPr>
          <w:rFonts w:ascii="Times New Roman" w:hAnsi="Times New Roman" w:cs="Times New Roman"/>
          <w:sz w:val="24"/>
          <w:szCs w:val="24"/>
        </w:rPr>
      </w:pPr>
      <w:hyperlink r:id="rId11" w:history="1">
        <w:r w:rsidR="003D1D55" w:rsidRPr="00AB2962">
          <w:rPr>
            <w:rStyle w:val="Hipercze"/>
            <w:rFonts w:ascii="Times New Roman" w:hAnsi="Times New Roman" w:cs="Times New Roman"/>
            <w:sz w:val="24"/>
            <w:szCs w:val="24"/>
          </w:rPr>
          <w:t>https://gis.gov.pl/mapa/</w:t>
        </w:r>
      </w:hyperlink>
    </w:p>
    <w:p w14:paraId="62A2EBE3" w14:textId="77777777" w:rsidR="00A32C87" w:rsidRPr="00A32C87" w:rsidRDefault="00584F84" w:rsidP="00A32C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Link3</w:t>
      </w:r>
      <w:r w:rsidR="00A32C87" w:rsidRPr="00A32C87">
        <w:rPr>
          <w:rFonts w:ascii="Times New Roman" w:hAnsi="Times New Roman" w:cs="Times New Roman"/>
          <w:sz w:val="24"/>
          <w:szCs w:val="24"/>
        </w:rPr>
        <w:t>: Wytyczne postępowania dla pielęgniarek mających kontakt z osobą zakażoną sars-cov-2</w:t>
      </w:r>
    </w:p>
    <w:p w14:paraId="1F40495F" w14:textId="77777777" w:rsidR="00A32C87" w:rsidRDefault="007C4463" w:rsidP="008C0D4B">
      <w:pPr>
        <w:spacing w:after="0" w:line="240" w:lineRule="auto"/>
        <w:jc w:val="both"/>
        <w:rPr>
          <w:rFonts w:ascii="Times New Roman" w:hAnsi="Times New Roman" w:cs="Times New Roman"/>
          <w:sz w:val="24"/>
          <w:szCs w:val="24"/>
        </w:rPr>
      </w:pPr>
      <w:hyperlink r:id="rId12" w:history="1">
        <w:r w:rsidR="00A32C87" w:rsidRPr="00AB2962">
          <w:rPr>
            <w:rStyle w:val="Hipercze"/>
            <w:rFonts w:ascii="Times New Roman" w:hAnsi="Times New Roman" w:cs="Times New Roman"/>
            <w:sz w:val="24"/>
            <w:szCs w:val="24"/>
          </w:rPr>
          <w:t>file:///C:/Users/Damian/Downloads/wytyczne_dla_pielęgniarek%20(1).pdf</w:t>
        </w:r>
      </w:hyperlink>
    </w:p>
    <w:p w14:paraId="004B7631" w14:textId="77777777" w:rsidR="003D1D55" w:rsidRDefault="003D1D55" w:rsidP="003D1D55">
      <w:pPr>
        <w:spacing w:after="0" w:line="240" w:lineRule="auto"/>
        <w:rPr>
          <w:rFonts w:ascii="Times New Roman" w:hAnsi="Times New Roman" w:cs="Times New Roman"/>
          <w:sz w:val="24"/>
          <w:szCs w:val="24"/>
        </w:rPr>
      </w:pPr>
      <w:r w:rsidRPr="003D1D55">
        <w:rPr>
          <w:rFonts w:ascii="Times New Roman" w:hAnsi="Times New Roman" w:cs="Times New Roman"/>
          <w:sz w:val="24"/>
          <w:szCs w:val="24"/>
        </w:rPr>
        <w:t>Link4: Algorytm postępowania diagnostycznego w przypadku osób zakażonych/podejrzanych o zakażenie 2019-nCoV od dnia 05.03.2020</w:t>
      </w:r>
    </w:p>
    <w:p w14:paraId="6A01DD83" w14:textId="77777777" w:rsidR="003D1D55" w:rsidRDefault="007C4463" w:rsidP="003D1D55">
      <w:pPr>
        <w:spacing w:after="0" w:line="240" w:lineRule="auto"/>
        <w:rPr>
          <w:rFonts w:ascii="Times New Roman" w:hAnsi="Times New Roman" w:cs="Times New Roman"/>
          <w:sz w:val="24"/>
          <w:szCs w:val="24"/>
        </w:rPr>
      </w:pPr>
      <w:hyperlink r:id="rId13" w:history="1">
        <w:r w:rsidR="003D1D55" w:rsidRPr="00AB2962">
          <w:rPr>
            <w:rStyle w:val="Hipercze"/>
            <w:rFonts w:ascii="Times New Roman" w:hAnsi="Times New Roman" w:cs="Times New Roman"/>
            <w:sz w:val="24"/>
            <w:szCs w:val="24"/>
          </w:rPr>
          <w:t>https://www.pzh.gov.pl/algorytm-postepowania-diagnostycznego-w-przypadku-osob-zakazonych-podejrzanych-o-zakazenie-2019-ncov-od-dnia-05-03-2020/</w:t>
        </w:r>
      </w:hyperlink>
    </w:p>
    <w:p w14:paraId="649BCEC5" w14:textId="77777777" w:rsidR="00B75D1C" w:rsidRDefault="00584F84" w:rsidP="008C0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Link5</w:t>
      </w:r>
      <w:r w:rsidR="005A4861">
        <w:rPr>
          <w:rFonts w:ascii="Times New Roman" w:hAnsi="Times New Roman" w:cs="Times New Roman"/>
          <w:sz w:val="24"/>
          <w:szCs w:val="24"/>
        </w:rPr>
        <w:t>: zagrożenie kryzysem</w:t>
      </w:r>
    </w:p>
    <w:p w14:paraId="48583E2C" w14:textId="77777777" w:rsidR="008C0D4B" w:rsidRDefault="007C4463" w:rsidP="005A4861">
      <w:pPr>
        <w:spacing w:after="0" w:line="240" w:lineRule="auto"/>
        <w:jc w:val="both"/>
        <w:rPr>
          <w:rFonts w:ascii="Times New Roman" w:hAnsi="Times New Roman" w:cs="Times New Roman"/>
          <w:sz w:val="24"/>
          <w:szCs w:val="24"/>
        </w:rPr>
      </w:pPr>
      <w:hyperlink r:id="rId14" w:history="1">
        <w:r w:rsidR="008C0D4B" w:rsidRPr="00FA326A">
          <w:rPr>
            <w:rStyle w:val="Hipercze"/>
            <w:rFonts w:ascii="Times New Roman" w:hAnsi="Times New Roman" w:cs="Times New Roman"/>
            <w:sz w:val="24"/>
            <w:szCs w:val="24"/>
          </w:rPr>
          <w:t>https://www.mp.pl/kurier/230673,zagrozeni-kryzysem-psychicznym</w:t>
        </w:r>
      </w:hyperlink>
    </w:p>
    <w:p w14:paraId="7C55F952" w14:textId="77777777" w:rsidR="00B75D1C" w:rsidRDefault="00584F84" w:rsidP="005A4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Link6</w:t>
      </w:r>
      <w:r w:rsidR="005A4861">
        <w:rPr>
          <w:rFonts w:ascii="Times New Roman" w:hAnsi="Times New Roman" w:cs="Times New Roman"/>
          <w:sz w:val="24"/>
          <w:szCs w:val="24"/>
        </w:rPr>
        <w:t>: informacje Polskiego Towarzystwa Psychiatrycznego</w:t>
      </w:r>
    </w:p>
    <w:p w14:paraId="094AA8BE" w14:textId="77777777" w:rsidR="008C0D4B" w:rsidRDefault="007C4463" w:rsidP="005A4861">
      <w:pPr>
        <w:spacing w:after="0" w:line="240" w:lineRule="auto"/>
        <w:jc w:val="both"/>
        <w:rPr>
          <w:rFonts w:ascii="Times New Roman" w:hAnsi="Times New Roman" w:cs="Times New Roman"/>
          <w:sz w:val="24"/>
          <w:szCs w:val="24"/>
        </w:rPr>
      </w:pPr>
      <w:hyperlink r:id="rId15" w:history="1">
        <w:r w:rsidR="008C0D4B" w:rsidRPr="00FA326A">
          <w:rPr>
            <w:rStyle w:val="Hipercze"/>
            <w:rFonts w:ascii="Times New Roman" w:hAnsi="Times New Roman" w:cs="Times New Roman"/>
            <w:sz w:val="24"/>
            <w:szCs w:val="24"/>
          </w:rPr>
          <w:t>https://psychiatria.org.pl/aktualnosci,tekst,390,psychiatria_covid_19_wazne_materialy</w:t>
        </w:r>
      </w:hyperlink>
    </w:p>
    <w:p w14:paraId="10382E82" w14:textId="77777777" w:rsidR="00B75D1C" w:rsidRDefault="00584F84" w:rsidP="005A48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Link7</w:t>
      </w:r>
      <w:r w:rsidR="005A4861">
        <w:rPr>
          <w:rFonts w:ascii="Times New Roman" w:hAnsi="Times New Roman" w:cs="Times New Roman"/>
          <w:sz w:val="24"/>
          <w:szCs w:val="24"/>
        </w:rPr>
        <w:t xml:space="preserve">: </w:t>
      </w:r>
      <w:r w:rsidR="005A4861">
        <w:rPr>
          <w:rFonts w:ascii="Times New Roman" w:hAnsi="Times New Roman" w:cs="Times New Roman"/>
          <w:bCs/>
          <w:color w:val="333333"/>
          <w:sz w:val="24"/>
          <w:szCs w:val="24"/>
          <w:shd w:val="clear" w:color="auto" w:fill="FFFFFF"/>
        </w:rPr>
        <w:t xml:space="preserve">Zalecenia </w:t>
      </w:r>
      <w:r w:rsidR="005A4861" w:rsidRPr="005A4861">
        <w:rPr>
          <w:rFonts w:ascii="Times New Roman" w:hAnsi="Times New Roman" w:cs="Times New Roman"/>
          <w:bCs/>
          <w:color w:val="333333"/>
          <w:sz w:val="24"/>
          <w:szCs w:val="24"/>
          <w:shd w:val="clear" w:color="auto" w:fill="FFFFFF"/>
        </w:rPr>
        <w:t>opracowane pod patronatem Kolegium Lekarzy Rodzinnych w Polsce, Polskiego Towarzystwa Medycyny Rodzinnej oraz Konsultanta Krajowego w dziedzinie medycyny rodzinnej.</w:t>
      </w:r>
    </w:p>
    <w:p w14:paraId="565CEE84" w14:textId="77777777" w:rsidR="008C0D4B" w:rsidRDefault="007C4463" w:rsidP="005A4861">
      <w:pPr>
        <w:spacing w:after="0" w:line="240" w:lineRule="auto"/>
        <w:jc w:val="both"/>
        <w:rPr>
          <w:rFonts w:ascii="Times New Roman" w:hAnsi="Times New Roman" w:cs="Times New Roman"/>
          <w:sz w:val="24"/>
          <w:szCs w:val="24"/>
        </w:rPr>
      </w:pPr>
      <w:hyperlink r:id="rId16" w:history="1">
        <w:r w:rsidR="008C0D4B" w:rsidRPr="00FA326A">
          <w:rPr>
            <w:rStyle w:val="Hipercze"/>
            <w:rFonts w:ascii="Times New Roman" w:hAnsi="Times New Roman" w:cs="Times New Roman"/>
            <w:sz w:val="24"/>
            <w:szCs w:val="24"/>
          </w:rPr>
          <w:t>https://www.mp.pl/covid19/zalecenia/230766,zalecenia-dot-wizyt-domowych-w-czasie-zagrozenia-covid-19</w:t>
        </w:r>
      </w:hyperlink>
    </w:p>
    <w:p w14:paraId="46372E1F" w14:textId="77777777" w:rsidR="005A4861" w:rsidRDefault="00584F84" w:rsidP="005A4861">
      <w:pPr>
        <w:pStyle w:val="Nagwek1"/>
        <w:shd w:val="clear" w:color="auto" w:fill="FFFFFF"/>
        <w:spacing w:before="0" w:line="240" w:lineRule="auto"/>
        <w:rPr>
          <w:color w:val="000000"/>
        </w:rPr>
      </w:pPr>
      <w:r>
        <w:rPr>
          <w:rFonts w:ascii="Times New Roman" w:hAnsi="Times New Roman" w:cs="Times New Roman"/>
          <w:color w:val="auto"/>
          <w:sz w:val="24"/>
          <w:szCs w:val="24"/>
        </w:rPr>
        <w:t>Link8</w:t>
      </w:r>
      <w:r w:rsidR="005A4861" w:rsidRPr="005A4861">
        <w:rPr>
          <w:rFonts w:ascii="Times New Roman" w:hAnsi="Times New Roman" w:cs="Times New Roman"/>
          <w:color w:val="auto"/>
          <w:sz w:val="24"/>
          <w:szCs w:val="24"/>
        </w:rPr>
        <w:t xml:space="preserve">: </w:t>
      </w:r>
      <w:r w:rsidR="005A4861">
        <w:rPr>
          <w:rFonts w:ascii="Times New Roman" w:hAnsi="Times New Roman" w:cs="Times New Roman"/>
          <w:color w:val="000000"/>
          <w:sz w:val="24"/>
          <w:szCs w:val="24"/>
        </w:rPr>
        <w:t>prowadzenie</w:t>
      </w:r>
      <w:r w:rsidR="005A4861" w:rsidRPr="005A4861">
        <w:rPr>
          <w:rFonts w:ascii="Times New Roman" w:hAnsi="Times New Roman" w:cs="Times New Roman"/>
          <w:color w:val="000000"/>
          <w:sz w:val="24"/>
          <w:szCs w:val="24"/>
        </w:rPr>
        <w:t xml:space="preserve"> resuscytacji krążeniowo-oddechowej u pacjentów z podejrzeniem lub rozpoznaniem COVID-19</w:t>
      </w:r>
    </w:p>
    <w:p w14:paraId="4DF131E1" w14:textId="77777777" w:rsidR="00901AD7" w:rsidRDefault="007C4463" w:rsidP="005A4861">
      <w:pPr>
        <w:spacing w:after="0" w:line="240" w:lineRule="auto"/>
        <w:jc w:val="both"/>
        <w:rPr>
          <w:rFonts w:ascii="Times New Roman" w:hAnsi="Times New Roman" w:cs="Times New Roman"/>
          <w:sz w:val="24"/>
          <w:szCs w:val="24"/>
        </w:rPr>
      </w:pPr>
      <w:hyperlink r:id="rId17" w:history="1">
        <w:r w:rsidR="00901AD7" w:rsidRPr="00FA326A">
          <w:rPr>
            <w:rStyle w:val="Hipercze"/>
            <w:rFonts w:ascii="Times New Roman" w:hAnsi="Times New Roman" w:cs="Times New Roman"/>
            <w:sz w:val="24"/>
            <w:szCs w:val="24"/>
          </w:rPr>
          <w:t>https://www.mp.pl/covid19/zalecenia/230714,wskazowki-resuscitation-council-uk-dotyczace-prowadzenia-resuscytacji-krazeniowo-oddechowej-u-pacjentow-z-podejrzeniem-lub-rozpoznaniem-covid-19</w:t>
        </w:r>
      </w:hyperlink>
    </w:p>
    <w:p w14:paraId="39135DAE" w14:textId="77777777" w:rsidR="00B75D1C" w:rsidRPr="005A4861" w:rsidRDefault="00584F84" w:rsidP="005A4861">
      <w:pPr>
        <w:pStyle w:val="Nagwek1"/>
        <w:shd w:val="clear" w:color="auto" w:fill="FFFFFF"/>
        <w:spacing w:before="0" w:line="240" w:lineRule="auto"/>
        <w:rPr>
          <w:rFonts w:ascii="Times New Roman" w:hAnsi="Times New Roman" w:cs="Times New Roman"/>
          <w:color w:val="000000"/>
          <w:sz w:val="24"/>
          <w:szCs w:val="24"/>
        </w:rPr>
      </w:pPr>
      <w:r>
        <w:rPr>
          <w:rFonts w:ascii="Times New Roman" w:hAnsi="Times New Roman" w:cs="Times New Roman"/>
          <w:color w:val="auto"/>
          <w:sz w:val="24"/>
          <w:szCs w:val="24"/>
        </w:rPr>
        <w:t>Link9</w:t>
      </w:r>
      <w:r w:rsidR="005A4861" w:rsidRPr="005A4861">
        <w:rPr>
          <w:rFonts w:ascii="Times New Roman" w:hAnsi="Times New Roman" w:cs="Times New Roman"/>
          <w:color w:val="auto"/>
          <w:sz w:val="24"/>
          <w:szCs w:val="24"/>
        </w:rPr>
        <w:t xml:space="preserve">: Zalecenia </w:t>
      </w:r>
      <w:proofErr w:type="spellStart"/>
      <w:r w:rsidR="005A4861" w:rsidRPr="005A4861">
        <w:rPr>
          <w:rFonts w:ascii="Times New Roman" w:hAnsi="Times New Roman" w:cs="Times New Roman"/>
          <w:color w:val="000000"/>
          <w:sz w:val="24"/>
          <w:szCs w:val="24"/>
        </w:rPr>
        <w:t>PTEiLChZ</w:t>
      </w:r>
      <w:proofErr w:type="spellEnd"/>
      <w:r w:rsidR="005A4861" w:rsidRPr="005A4861">
        <w:rPr>
          <w:rFonts w:ascii="Times New Roman" w:hAnsi="Times New Roman" w:cs="Times New Roman"/>
          <w:color w:val="000000"/>
          <w:sz w:val="24"/>
          <w:szCs w:val="24"/>
        </w:rPr>
        <w:t xml:space="preserve"> i Konsultanta Krajowego w dziedzinie chorób zakaźnych dotyczące postępowania z chorymi zakażonymi SARS-CoV-2, którzy nie wymagają hospitalizacji</w:t>
      </w:r>
    </w:p>
    <w:p w14:paraId="36FDA6FE" w14:textId="77777777" w:rsidR="00901AD7" w:rsidRPr="005A4861" w:rsidRDefault="007C4463" w:rsidP="005A4861">
      <w:pPr>
        <w:spacing w:after="0" w:line="240" w:lineRule="auto"/>
        <w:jc w:val="both"/>
        <w:rPr>
          <w:rFonts w:ascii="Times New Roman" w:hAnsi="Times New Roman" w:cs="Times New Roman"/>
          <w:sz w:val="24"/>
          <w:szCs w:val="24"/>
        </w:rPr>
      </w:pPr>
      <w:hyperlink r:id="rId18" w:history="1">
        <w:r w:rsidR="00901AD7" w:rsidRPr="005A4861">
          <w:rPr>
            <w:rStyle w:val="Hipercze"/>
            <w:rFonts w:ascii="Times New Roman" w:hAnsi="Times New Roman" w:cs="Times New Roman"/>
            <w:sz w:val="24"/>
            <w:szCs w:val="24"/>
          </w:rPr>
          <w:t>https://www.mp.pl/covid19/zalecenia/230318,zalecenia-pteilchz-i-konsultanta-krajowego-w-dziedzinie-chorob-zakaznych-dotyczace-postepowania-z-chorymi-zakazonymi-sars-cov-2-ktorzy-nie-wymagaja-hospitalizacji</w:t>
        </w:r>
      </w:hyperlink>
    </w:p>
    <w:p w14:paraId="3BFC1C64" w14:textId="77777777" w:rsidR="00B75D1C" w:rsidRPr="005A4861" w:rsidRDefault="00584F84" w:rsidP="005A4861">
      <w:pPr>
        <w:pStyle w:val="Nagwek1"/>
        <w:shd w:val="clear" w:color="auto" w:fill="FFFFFF"/>
        <w:spacing w:before="0" w:line="240" w:lineRule="auto"/>
        <w:rPr>
          <w:rFonts w:ascii="Times New Roman" w:hAnsi="Times New Roman" w:cs="Times New Roman"/>
          <w:color w:val="000000"/>
          <w:sz w:val="24"/>
          <w:szCs w:val="24"/>
        </w:rPr>
      </w:pPr>
      <w:r>
        <w:rPr>
          <w:rFonts w:ascii="Times New Roman" w:hAnsi="Times New Roman" w:cs="Times New Roman"/>
          <w:color w:val="auto"/>
          <w:sz w:val="24"/>
          <w:szCs w:val="24"/>
        </w:rPr>
        <w:t>Link10</w:t>
      </w:r>
      <w:r w:rsidR="005A4861" w:rsidRPr="005A4861">
        <w:rPr>
          <w:rFonts w:ascii="Times New Roman" w:hAnsi="Times New Roman" w:cs="Times New Roman"/>
          <w:color w:val="auto"/>
          <w:sz w:val="24"/>
          <w:szCs w:val="24"/>
        </w:rPr>
        <w:t xml:space="preserve">: Zalecenia </w:t>
      </w:r>
      <w:r w:rsidR="005A4861" w:rsidRPr="005A4861">
        <w:rPr>
          <w:rFonts w:ascii="Times New Roman" w:hAnsi="Times New Roman" w:cs="Times New Roman"/>
          <w:color w:val="000000"/>
          <w:sz w:val="24"/>
          <w:szCs w:val="24"/>
        </w:rPr>
        <w:t>konsultanta krajowego ds. chorób zakaźnych i Prezesa PTEILCHZ</w:t>
      </w:r>
    </w:p>
    <w:p w14:paraId="51D9F20F" w14:textId="77777777" w:rsidR="00901AD7" w:rsidRDefault="007C4463" w:rsidP="005A4861">
      <w:pPr>
        <w:spacing w:after="0" w:line="240" w:lineRule="auto"/>
        <w:jc w:val="both"/>
        <w:rPr>
          <w:rStyle w:val="Hipercze"/>
          <w:rFonts w:ascii="Times New Roman" w:hAnsi="Times New Roman" w:cs="Times New Roman"/>
          <w:sz w:val="24"/>
          <w:szCs w:val="24"/>
        </w:rPr>
      </w:pPr>
      <w:hyperlink r:id="rId19" w:history="1">
        <w:r w:rsidR="00901AD7" w:rsidRPr="00FA326A">
          <w:rPr>
            <w:rStyle w:val="Hipercze"/>
            <w:rFonts w:ascii="Times New Roman" w:hAnsi="Times New Roman" w:cs="Times New Roman"/>
            <w:sz w:val="24"/>
            <w:szCs w:val="24"/>
          </w:rPr>
          <w:t>https://www.mp.pl/covid19/zalecenia/230063,zalecenia-konsultanta-krajowego-ds-chorob-zakaznych-i-prezesa-pteilchz</w:t>
        </w:r>
      </w:hyperlink>
    </w:p>
    <w:p w14:paraId="3127F919" w14:textId="77777777" w:rsidR="00B355D8" w:rsidRPr="00B355D8" w:rsidRDefault="00584F84" w:rsidP="00B355D8">
      <w:pPr>
        <w:spacing w:after="0" w:line="240" w:lineRule="auto"/>
        <w:rPr>
          <w:rFonts w:ascii="Times New Roman" w:hAnsi="Times New Roman" w:cs="Times New Roman"/>
          <w:sz w:val="24"/>
          <w:szCs w:val="24"/>
        </w:rPr>
      </w:pPr>
      <w:r>
        <w:rPr>
          <w:rFonts w:ascii="Times New Roman" w:hAnsi="Times New Roman" w:cs="Times New Roman"/>
          <w:sz w:val="24"/>
          <w:szCs w:val="24"/>
        </w:rPr>
        <w:t>Link11</w:t>
      </w:r>
      <w:r w:rsidR="00B355D8" w:rsidRPr="00B355D8">
        <w:rPr>
          <w:rFonts w:ascii="Times New Roman" w:hAnsi="Times New Roman" w:cs="Times New Roman"/>
          <w:sz w:val="24"/>
          <w:szCs w:val="24"/>
        </w:rPr>
        <w:t xml:space="preserve">: </w:t>
      </w:r>
      <w:r w:rsidR="00B355D8">
        <w:rPr>
          <w:rFonts w:ascii="Times New Roman" w:hAnsi="Times New Roman" w:cs="Times New Roman"/>
          <w:sz w:val="24"/>
          <w:szCs w:val="24"/>
        </w:rPr>
        <w:t>W</w:t>
      </w:r>
      <w:r w:rsidR="00B355D8" w:rsidRPr="00B355D8">
        <w:rPr>
          <w:rFonts w:ascii="Times New Roman" w:hAnsi="Times New Roman" w:cs="Times New Roman"/>
          <w:sz w:val="24"/>
          <w:szCs w:val="24"/>
        </w:rPr>
        <w:t xml:space="preserve">ymagania odnośnie oznakowania i transportu próbek do badań laboratoryjnych </w:t>
      </w:r>
      <w:r w:rsidR="00B355D8">
        <w:rPr>
          <w:rFonts w:ascii="Times New Roman" w:hAnsi="Times New Roman" w:cs="Times New Roman"/>
          <w:sz w:val="24"/>
          <w:szCs w:val="24"/>
        </w:rPr>
        <w:t>w kierunku covid-19 (sars-cov-2)</w:t>
      </w:r>
    </w:p>
    <w:p w14:paraId="658C1124" w14:textId="77777777" w:rsidR="00B355D8" w:rsidRDefault="007C4463" w:rsidP="00B355D8">
      <w:pPr>
        <w:spacing w:after="0" w:line="240" w:lineRule="auto"/>
        <w:jc w:val="both"/>
        <w:rPr>
          <w:rStyle w:val="Hipercze"/>
          <w:rFonts w:ascii="Times New Roman" w:hAnsi="Times New Roman" w:cs="Times New Roman"/>
          <w:color w:val="auto"/>
          <w:sz w:val="24"/>
          <w:szCs w:val="24"/>
          <w:u w:val="none"/>
        </w:rPr>
      </w:pPr>
      <w:hyperlink r:id="rId20" w:history="1">
        <w:r w:rsidR="00B355D8" w:rsidRPr="00AB2962">
          <w:rPr>
            <w:rStyle w:val="Hipercze"/>
            <w:rFonts w:ascii="Times New Roman" w:hAnsi="Times New Roman" w:cs="Times New Roman"/>
            <w:sz w:val="24"/>
            <w:szCs w:val="24"/>
          </w:rPr>
          <w:t>https://www.pzh.gov.pl/wp-content/uploads/2020/03/Komunikat-ws-pakowania-i-transportu-probek-do-badań-COVID-19-14.03.2020-gjrg.pdf</w:t>
        </w:r>
      </w:hyperlink>
    </w:p>
    <w:p w14:paraId="497A82D8" w14:textId="77777777" w:rsidR="00DE2590" w:rsidRDefault="00584F84" w:rsidP="00B355D8">
      <w:pPr>
        <w:spacing w:after="0" w:line="240" w:lineRule="auto"/>
        <w:jc w:val="both"/>
        <w:rPr>
          <w:rStyle w:val="Hipercze"/>
          <w:rFonts w:ascii="Times New Roman" w:hAnsi="Times New Roman" w:cs="Times New Roman"/>
          <w:color w:val="auto"/>
          <w:sz w:val="24"/>
          <w:szCs w:val="24"/>
          <w:u w:val="none"/>
        </w:rPr>
      </w:pPr>
      <w:r>
        <w:rPr>
          <w:rStyle w:val="Hipercze"/>
          <w:rFonts w:ascii="Times New Roman" w:hAnsi="Times New Roman" w:cs="Times New Roman"/>
          <w:color w:val="auto"/>
          <w:sz w:val="24"/>
          <w:szCs w:val="24"/>
          <w:u w:val="none"/>
        </w:rPr>
        <w:lastRenderedPageBreak/>
        <w:t>Link12</w:t>
      </w:r>
      <w:r w:rsidR="00DE2590">
        <w:rPr>
          <w:rStyle w:val="Hipercze"/>
          <w:rFonts w:ascii="Times New Roman" w:hAnsi="Times New Roman" w:cs="Times New Roman"/>
          <w:color w:val="auto"/>
          <w:sz w:val="24"/>
          <w:szCs w:val="24"/>
          <w:u w:val="none"/>
        </w:rPr>
        <w:t>: stosowanie masek ochronnych wytyczne WHO</w:t>
      </w:r>
    </w:p>
    <w:p w14:paraId="7BFA8077" w14:textId="77777777" w:rsidR="003D1D55" w:rsidRPr="00584F84" w:rsidRDefault="007C4463" w:rsidP="00584F84">
      <w:pPr>
        <w:spacing w:after="0" w:line="240" w:lineRule="auto"/>
        <w:jc w:val="both"/>
        <w:rPr>
          <w:rFonts w:ascii="Times New Roman" w:hAnsi="Times New Roman" w:cs="Times New Roman"/>
          <w:sz w:val="24"/>
          <w:szCs w:val="24"/>
        </w:rPr>
      </w:pPr>
      <w:hyperlink r:id="rId21" w:history="1">
        <w:r w:rsidR="00DE2590" w:rsidRPr="00AB2962">
          <w:rPr>
            <w:rStyle w:val="Hipercze"/>
            <w:rFonts w:ascii="Times New Roman" w:hAnsi="Times New Roman" w:cs="Times New Roman"/>
            <w:sz w:val="24"/>
            <w:szCs w:val="24"/>
          </w:rPr>
          <w:t>https://www.mp.pl/covid19/zalecenia/231381,wskazowki-swiatowej-organizacji-zdrowia-dotyczace-stosowania-masek-w-opiece-domowej-w-placowkach-opieki-zdrowotnej-i-poza-nimi-podczas-epidemii-covid-19</w:t>
        </w:r>
      </w:hyperlink>
    </w:p>
    <w:p w14:paraId="541F59ED" w14:textId="77777777" w:rsidR="00260DFC" w:rsidRDefault="00260DFC" w:rsidP="0007048C">
      <w:pPr>
        <w:spacing w:after="0" w:line="240" w:lineRule="auto"/>
        <w:rPr>
          <w:rFonts w:ascii="Times New Roman" w:hAnsi="Times New Roman" w:cs="Times New Roman"/>
          <w:color w:val="FF0000"/>
          <w:sz w:val="28"/>
          <w:szCs w:val="28"/>
        </w:rPr>
      </w:pPr>
    </w:p>
    <w:p w14:paraId="51C9CD50" w14:textId="77777777" w:rsidR="00260DFC" w:rsidRDefault="00260DFC" w:rsidP="0007048C">
      <w:pPr>
        <w:spacing w:after="0" w:line="240" w:lineRule="auto"/>
        <w:rPr>
          <w:rFonts w:ascii="Times New Roman" w:hAnsi="Times New Roman" w:cs="Times New Roman"/>
          <w:color w:val="FF0000"/>
          <w:sz w:val="28"/>
          <w:szCs w:val="28"/>
        </w:rPr>
      </w:pPr>
    </w:p>
    <w:p w14:paraId="45D64556" w14:textId="77777777" w:rsidR="00260DFC" w:rsidRDefault="00260DFC" w:rsidP="0007048C">
      <w:pPr>
        <w:spacing w:after="0" w:line="240" w:lineRule="auto"/>
        <w:rPr>
          <w:rFonts w:ascii="Times New Roman" w:hAnsi="Times New Roman" w:cs="Times New Roman"/>
          <w:color w:val="FF0000"/>
          <w:sz w:val="28"/>
          <w:szCs w:val="28"/>
        </w:rPr>
      </w:pPr>
    </w:p>
    <w:p w14:paraId="482ED4D3" w14:textId="77777777" w:rsidR="00260DFC" w:rsidRDefault="00260DFC" w:rsidP="0007048C">
      <w:pPr>
        <w:spacing w:after="0" w:line="240" w:lineRule="auto"/>
        <w:rPr>
          <w:rFonts w:ascii="Times New Roman" w:hAnsi="Times New Roman" w:cs="Times New Roman"/>
          <w:color w:val="FF0000"/>
          <w:sz w:val="28"/>
          <w:szCs w:val="28"/>
        </w:rPr>
      </w:pPr>
    </w:p>
    <w:p w14:paraId="47A781A9" w14:textId="77777777" w:rsidR="00260DFC" w:rsidRDefault="00260DFC" w:rsidP="0007048C">
      <w:pPr>
        <w:spacing w:after="0" w:line="240" w:lineRule="auto"/>
        <w:rPr>
          <w:rFonts w:ascii="Times New Roman" w:hAnsi="Times New Roman" w:cs="Times New Roman"/>
          <w:color w:val="FF0000"/>
          <w:sz w:val="28"/>
          <w:szCs w:val="28"/>
        </w:rPr>
      </w:pPr>
    </w:p>
    <w:p w14:paraId="00261687" w14:textId="77777777" w:rsidR="00260DFC" w:rsidRDefault="00260DFC" w:rsidP="0007048C">
      <w:pPr>
        <w:spacing w:after="0" w:line="240" w:lineRule="auto"/>
        <w:rPr>
          <w:rFonts w:ascii="Times New Roman" w:hAnsi="Times New Roman" w:cs="Times New Roman"/>
          <w:color w:val="FF0000"/>
          <w:sz w:val="28"/>
          <w:szCs w:val="28"/>
        </w:rPr>
      </w:pPr>
    </w:p>
    <w:p w14:paraId="503ADC42" w14:textId="77777777" w:rsidR="00260DFC" w:rsidRDefault="00260DFC" w:rsidP="0007048C">
      <w:pPr>
        <w:spacing w:after="0" w:line="240" w:lineRule="auto"/>
        <w:rPr>
          <w:rFonts w:ascii="Times New Roman" w:hAnsi="Times New Roman" w:cs="Times New Roman"/>
          <w:color w:val="FF0000"/>
          <w:sz w:val="28"/>
          <w:szCs w:val="28"/>
        </w:rPr>
      </w:pPr>
    </w:p>
    <w:p w14:paraId="7D20B80D" w14:textId="77777777" w:rsidR="00260DFC" w:rsidRDefault="00260DFC" w:rsidP="0007048C">
      <w:pPr>
        <w:spacing w:after="0" w:line="240" w:lineRule="auto"/>
        <w:rPr>
          <w:rFonts w:ascii="Times New Roman" w:hAnsi="Times New Roman" w:cs="Times New Roman"/>
          <w:color w:val="FF0000"/>
          <w:sz w:val="28"/>
          <w:szCs w:val="28"/>
        </w:rPr>
      </w:pPr>
    </w:p>
    <w:p w14:paraId="6B41BE69" w14:textId="77777777" w:rsidR="00260DFC" w:rsidRDefault="00260DFC" w:rsidP="0007048C">
      <w:pPr>
        <w:spacing w:after="0" w:line="240" w:lineRule="auto"/>
        <w:rPr>
          <w:rFonts w:ascii="Times New Roman" w:hAnsi="Times New Roman" w:cs="Times New Roman"/>
          <w:color w:val="FF0000"/>
          <w:sz w:val="28"/>
          <w:szCs w:val="28"/>
        </w:rPr>
      </w:pPr>
    </w:p>
    <w:p w14:paraId="5432AD5E" w14:textId="77777777" w:rsidR="00260DFC" w:rsidRDefault="00260DFC" w:rsidP="0007048C">
      <w:pPr>
        <w:spacing w:after="0" w:line="240" w:lineRule="auto"/>
        <w:rPr>
          <w:rFonts w:ascii="Times New Roman" w:hAnsi="Times New Roman" w:cs="Times New Roman"/>
          <w:color w:val="FF0000"/>
          <w:sz w:val="28"/>
          <w:szCs w:val="28"/>
        </w:rPr>
      </w:pPr>
    </w:p>
    <w:p w14:paraId="3731C64A" w14:textId="77777777" w:rsidR="00260DFC" w:rsidRDefault="00260DFC" w:rsidP="0007048C">
      <w:pPr>
        <w:spacing w:after="0" w:line="240" w:lineRule="auto"/>
        <w:rPr>
          <w:rFonts w:ascii="Times New Roman" w:hAnsi="Times New Roman" w:cs="Times New Roman"/>
          <w:color w:val="FF0000"/>
          <w:sz w:val="28"/>
          <w:szCs w:val="28"/>
        </w:rPr>
      </w:pPr>
    </w:p>
    <w:p w14:paraId="0B90E83E" w14:textId="77777777" w:rsidR="00260DFC" w:rsidRDefault="00260DFC" w:rsidP="0007048C">
      <w:pPr>
        <w:spacing w:after="0" w:line="240" w:lineRule="auto"/>
        <w:rPr>
          <w:rFonts w:ascii="Times New Roman" w:hAnsi="Times New Roman" w:cs="Times New Roman"/>
          <w:color w:val="FF0000"/>
          <w:sz w:val="28"/>
          <w:szCs w:val="28"/>
        </w:rPr>
      </w:pPr>
    </w:p>
    <w:p w14:paraId="512A4074" w14:textId="77777777" w:rsidR="00260DFC" w:rsidRDefault="00260DFC" w:rsidP="0007048C">
      <w:pPr>
        <w:spacing w:after="0" w:line="240" w:lineRule="auto"/>
        <w:rPr>
          <w:rFonts w:ascii="Times New Roman" w:hAnsi="Times New Roman" w:cs="Times New Roman"/>
          <w:color w:val="FF0000"/>
          <w:sz w:val="28"/>
          <w:szCs w:val="28"/>
        </w:rPr>
      </w:pPr>
    </w:p>
    <w:p w14:paraId="7B52C2C3" w14:textId="77777777" w:rsidR="00AF23EE" w:rsidRDefault="00AF23EE" w:rsidP="0007048C">
      <w:pPr>
        <w:spacing w:after="0" w:line="240" w:lineRule="auto"/>
        <w:rPr>
          <w:rFonts w:ascii="Times New Roman" w:hAnsi="Times New Roman" w:cs="Times New Roman"/>
          <w:color w:val="FF0000"/>
          <w:sz w:val="28"/>
          <w:szCs w:val="28"/>
        </w:rPr>
      </w:pPr>
    </w:p>
    <w:p w14:paraId="65B9C53A" w14:textId="77777777" w:rsidR="00AF23EE" w:rsidRDefault="00AF23EE" w:rsidP="0007048C">
      <w:pPr>
        <w:spacing w:after="0" w:line="240" w:lineRule="auto"/>
        <w:rPr>
          <w:rFonts w:ascii="Times New Roman" w:hAnsi="Times New Roman" w:cs="Times New Roman"/>
          <w:color w:val="FF0000"/>
          <w:sz w:val="28"/>
          <w:szCs w:val="28"/>
        </w:rPr>
      </w:pPr>
    </w:p>
    <w:p w14:paraId="26441A60" w14:textId="77777777" w:rsidR="00AF23EE" w:rsidRDefault="00AF23EE" w:rsidP="0007048C">
      <w:pPr>
        <w:spacing w:after="0" w:line="240" w:lineRule="auto"/>
        <w:rPr>
          <w:rFonts w:ascii="Times New Roman" w:hAnsi="Times New Roman" w:cs="Times New Roman"/>
          <w:color w:val="FF0000"/>
          <w:sz w:val="28"/>
          <w:szCs w:val="28"/>
        </w:rPr>
      </w:pPr>
    </w:p>
    <w:p w14:paraId="3723D9B7" w14:textId="77777777" w:rsidR="00AF23EE" w:rsidRDefault="00AF23EE" w:rsidP="0007048C">
      <w:pPr>
        <w:spacing w:after="0" w:line="240" w:lineRule="auto"/>
        <w:rPr>
          <w:rFonts w:ascii="Times New Roman" w:hAnsi="Times New Roman" w:cs="Times New Roman"/>
          <w:color w:val="FF0000"/>
          <w:sz w:val="28"/>
          <w:szCs w:val="28"/>
        </w:rPr>
      </w:pPr>
    </w:p>
    <w:p w14:paraId="1A372475" w14:textId="77777777" w:rsidR="00AF23EE" w:rsidRDefault="00AF23EE" w:rsidP="0007048C">
      <w:pPr>
        <w:spacing w:after="0" w:line="240" w:lineRule="auto"/>
        <w:rPr>
          <w:rFonts w:ascii="Times New Roman" w:hAnsi="Times New Roman" w:cs="Times New Roman"/>
          <w:color w:val="FF0000"/>
          <w:sz w:val="28"/>
          <w:szCs w:val="28"/>
        </w:rPr>
      </w:pPr>
    </w:p>
    <w:p w14:paraId="1C27BB52" w14:textId="77777777" w:rsidR="00AF23EE" w:rsidRDefault="00AF23EE" w:rsidP="0007048C">
      <w:pPr>
        <w:spacing w:after="0" w:line="240" w:lineRule="auto"/>
        <w:rPr>
          <w:rFonts w:ascii="Times New Roman" w:hAnsi="Times New Roman" w:cs="Times New Roman"/>
          <w:color w:val="FF0000"/>
          <w:sz w:val="28"/>
          <w:szCs w:val="28"/>
        </w:rPr>
      </w:pPr>
    </w:p>
    <w:p w14:paraId="1DD73FEE" w14:textId="77777777" w:rsidR="00AF23EE" w:rsidRDefault="00AF23EE" w:rsidP="0007048C">
      <w:pPr>
        <w:spacing w:after="0" w:line="240" w:lineRule="auto"/>
        <w:rPr>
          <w:rFonts w:ascii="Times New Roman" w:hAnsi="Times New Roman" w:cs="Times New Roman"/>
          <w:color w:val="FF0000"/>
          <w:sz w:val="28"/>
          <w:szCs w:val="28"/>
        </w:rPr>
      </w:pPr>
    </w:p>
    <w:p w14:paraId="03AC3680" w14:textId="77777777" w:rsidR="00AF23EE" w:rsidRDefault="00AF23EE" w:rsidP="0007048C">
      <w:pPr>
        <w:spacing w:after="0" w:line="240" w:lineRule="auto"/>
        <w:rPr>
          <w:rFonts w:ascii="Times New Roman" w:hAnsi="Times New Roman" w:cs="Times New Roman"/>
          <w:color w:val="FF0000"/>
          <w:sz w:val="28"/>
          <w:szCs w:val="28"/>
        </w:rPr>
      </w:pPr>
    </w:p>
    <w:p w14:paraId="7FBA7D14" w14:textId="77777777" w:rsidR="00AF23EE" w:rsidRDefault="00AF23EE" w:rsidP="0007048C">
      <w:pPr>
        <w:spacing w:after="0" w:line="240" w:lineRule="auto"/>
        <w:rPr>
          <w:rFonts w:ascii="Times New Roman" w:hAnsi="Times New Roman" w:cs="Times New Roman"/>
          <w:color w:val="FF0000"/>
          <w:sz w:val="28"/>
          <w:szCs w:val="28"/>
        </w:rPr>
      </w:pPr>
    </w:p>
    <w:p w14:paraId="082D7B86" w14:textId="77777777" w:rsidR="00AF23EE" w:rsidRDefault="00AF23EE" w:rsidP="0007048C">
      <w:pPr>
        <w:spacing w:after="0" w:line="240" w:lineRule="auto"/>
        <w:rPr>
          <w:rFonts w:ascii="Times New Roman" w:hAnsi="Times New Roman" w:cs="Times New Roman"/>
          <w:color w:val="FF0000"/>
          <w:sz w:val="28"/>
          <w:szCs w:val="28"/>
        </w:rPr>
      </w:pPr>
    </w:p>
    <w:p w14:paraId="19BF993B" w14:textId="77777777" w:rsidR="00AF23EE" w:rsidRDefault="00AF23EE" w:rsidP="0007048C">
      <w:pPr>
        <w:spacing w:after="0" w:line="240" w:lineRule="auto"/>
        <w:rPr>
          <w:rFonts w:ascii="Times New Roman" w:hAnsi="Times New Roman" w:cs="Times New Roman"/>
          <w:color w:val="FF0000"/>
          <w:sz w:val="28"/>
          <w:szCs w:val="28"/>
        </w:rPr>
      </w:pPr>
    </w:p>
    <w:p w14:paraId="77365B90" w14:textId="77777777" w:rsidR="00AF23EE" w:rsidRDefault="00AF23EE" w:rsidP="0007048C">
      <w:pPr>
        <w:spacing w:after="0" w:line="240" w:lineRule="auto"/>
        <w:rPr>
          <w:rFonts w:ascii="Times New Roman" w:hAnsi="Times New Roman" w:cs="Times New Roman"/>
          <w:color w:val="FF0000"/>
          <w:sz w:val="28"/>
          <w:szCs w:val="28"/>
        </w:rPr>
      </w:pPr>
    </w:p>
    <w:p w14:paraId="37C9F92F" w14:textId="77777777" w:rsidR="00AF23EE" w:rsidRDefault="00AF23EE" w:rsidP="0007048C">
      <w:pPr>
        <w:spacing w:after="0" w:line="240" w:lineRule="auto"/>
        <w:rPr>
          <w:rFonts w:ascii="Times New Roman" w:hAnsi="Times New Roman" w:cs="Times New Roman"/>
          <w:color w:val="FF0000"/>
          <w:sz w:val="28"/>
          <w:szCs w:val="28"/>
        </w:rPr>
      </w:pPr>
    </w:p>
    <w:p w14:paraId="12D9E3A7" w14:textId="77777777" w:rsidR="00AF23EE" w:rsidRDefault="00AF23EE" w:rsidP="0007048C">
      <w:pPr>
        <w:spacing w:after="0" w:line="240" w:lineRule="auto"/>
        <w:rPr>
          <w:rFonts w:ascii="Times New Roman" w:hAnsi="Times New Roman" w:cs="Times New Roman"/>
          <w:color w:val="FF0000"/>
          <w:sz w:val="28"/>
          <w:szCs w:val="28"/>
        </w:rPr>
      </w:pPr>
    </w:p>
    <w:p w14:paraId="1AFE483C" w14:textId="77777777" w:rsidR="00AF23EE" w:rsidRDefault="00AF23EE" w:rsidP="0007048C">
      <w:pPr>
        <w:spacing w:after="0" w:line="240" w:lineRule="auto"/>
        <w:rPr>
          <w:rFonts w:ascii="Times New Roman" w:hAnsi="Times New Roman" w:cs="Times New Roman"/>
          <w:color w:val="FF0000"/>
          <w:sz w:val="28"/>
          <w:szCs w:val="28"/>
        </w:rPr>
      </w:pPr>
    </w:p>
    <w:p w14:paraId="4E272E72" w14:textId="77777777" w:rsidR="00AF23EE" w:rsidRDefault="00AF23EE" w:rsidP="0007048C">
      <w:pPr>
        <w:spacing w:after="0" w:line="240" w:lineRule="auto"/>
        <w:rPr>
          <w:rFonts w:ascii="Times New Roman" w:hAnsi="Times New Roman" w:cs="Times New Roman"/>
          <w:color w:val="FF0000"/>
          <w:sz w:val="28"/>
          <w:szCs w:val="28"/>
        </w:rPr>
      </w:pPr>
    </w:p>
    <w:p w14:paraId="058219C0" w14:textId="77777777" w:rsidR="00AF23EE" w:rsidRDefault="00AF23EE" w:rsidP="0007048C">
      <w:pPr>
        <w:spacing w:after="0" w:line="240" w:lineRule="auto"/>
        <w:rPr>
          <w:rFonts w:ascii="Times New Roman" w:hAnsi="Times New Roman" w:cs="Times New Roman"/>
          <w:color w:val="FF0000"/>
          <w:sz w:val="28"/>
          <w:szCs w:val="28"/>
        </w:rPr>
      </w:pPr>
    </w:p>
    <w:p w14:paraId="27949A4C" w14:textId="77777777" w:rsidR="00AF23EE" w:rsidRDefault="00AF23EE" w:rsidP="0007048C">
      <w:pPr>
        <w:spacing w:after="0" w:line="240" w:lineRule="auto"/>
        <w:rPr>
          <w:rFonts w:ascii="Times New Roman" w:hAnsi="Times New Roman" w:cs="Times New Roman"/>
          <w:color w:val="FF0000"/>
          <w:sz w:val="28"/>
          <w:szCs w:val="28"/>
        </w:rPr>
      </w:pPr>
    </w:p>
    <w:p w14:paraId="3737500B" w14:textId="77777777" w:rsidR="00AF23EE" w:rsidRDefault="00AF23EE" w:rsidP="0007048C">
      <w:pPr>
        <w:spacing w:after="0" w:line="240" w:lineRule="auto"/>
        <w:rPr>
          <w:rFonts w:ascii="Times New Roman" w:hAnsi="Times New Roman" w:cs="Times New Roman"/>
          <w:color w:val="FF0000"/>
          <w:sz w:val="28"/>
          <w:szCs w:val="28"/>
        </w:rPr>
      </w:pPr>
    </w:p>
    <w:p w14:paraId="7405B63A" w14:textId="77777777" w:rsidR="00AF23EE" w:rsidRDefault="00AF23EE" w:rsidP="0007048C">
      <w:pPr>
        <w:spacing w:after="0" w:line="240" w:lineRule="auto"/>
        <w:rPr>
          <w:rFonts w:ascii="Times New Roman" w:hAnsi="Times New Roman" w:cs="Times New Roman"/>
          <w:color w:val="FF0000"/>
          <w:sz w:val="28"/>
          <w:szCs w:val="28"/>
        </w:rPr>
      </w:pPr>
    </w:p>
    <w:p w14:paraId="40BA28F9" w14:textId="77777777" w:rsidR="00AF23EE" w:rsidRDefault="00AF23EE" w:rsidP="0007048C">
      <w:pPr>
        <w:spacing w:after="0" w:line="240" w:lineRule="auto"/>
        <w:rPr>
          <w:rFonts w:ascii="Times New Roman" w:hAnsi="Times New Roman" w:cs="Times New Roman"/>
          <w:color w:val="FF0000"/>
          <w:sz w:val="28"/>
          <w:szCs w:val="28"/>
        </w:rPr>
      </w:pPr>
    </w:p>
    <w:p w14:paraId="0A866508" w14:textId="77777777" w:rsidR="00AF23EE" w:rsidRDefault="00AF23EE" w:rsidP="0007048C">
      <w:pPr>
        <w:spacing w:after="0" w:line="240" w:lineRule="auto"/>
        <w:rPr>
          <w:rFonts w:ascii="Times New Roman" w:hAnsi="Times New Roman" w:cs="Times New Roman"/>
          <w:color w:val="FF0000"/>
          <w:sz w:val="28"/>
          <w:szCs w:val="28"/>
        </w:rPr>
      </w:pPr>
    </w:p>
    <w:p w14:paraId="576DB03F" w14:textId="77777777" w:rsidR="00AF23EE" w:rsidRDefault="00AF23EE" w:rsidP="0007048C">
      <w:pPr>
        <w:spacing w:after="0" w:line="240" w:lineRule="auto"/>
        <w:rPr>
          <w:rFonts w:ascii="Times New Roman" w:hAnsi="Times New Roman" w:cs="Times New Roman"/>
          <w:color w:val="FF0000"/>
          <w:sz w:val="28"/>
          <w:szCs w:val="28"/>
        </w:rPr>
      </w:pPr>
    </w:p>
    <w:p w14:paraId="3149E35F" w14:textId="77777777" w:rsidR="00AF23EE" w:rsidRDefault="00AF23EE" w:rsidP="0007048C">
      <w:pPr>
        <w:spacing w:after="0" w:line="240" w:lineRule="auto"/>
        <w:rPr>
          <w:rFonts w:ascii="Times New Roman" w:hAnsi="Times New Roman" w:cs="Times New Roman"/>
          <w:color w:val="FF0000"/>
          <w:sz w:val="28"/>
          <w:szCs w:val="28"/>
        </w:rPr>
      </w:pPr>
    </w:p>
    <w:p w14:paraId="165C6108" w14:textId="77777777" w:rsidR="00AF23EE" w:rsidRDefault="00AF23EE" w:rsidP="0007048C">
      <w:pPr>
        <w:spacing w:after="0" w:line="240" w:lineRule="auto"/>
        <w:rPr>
          <w:rFonts w:ascii="Times New Roman" w:hAnsi="Times New Roman" w:cs="Times New Roman"/>
          <w:color w:val="FF0000"/>
          <w:sz w:val="28"/>
          <w:szCs w:val="28"/>
        </w:rPr>
      </w:pPr>
    </w:p>
    <w:p w14:paraId="249E882B" w14:textId="77777777" w:rsidR="00AF23EE" w:rsidRDefault="00AF23EE" w:rsidP="0007048C">
      <w:pPr>
        <w:spacing w:after="0" w:line="240" w:lineRule="auto"/>
        <w:rPr>
          <w:rFonts w:ascii="Times New Roman" w:hAnsi="Times New Roman" w:cs="Times New Roman"/>
          <w:color w:val="FF0000"/>
          <w:sz w:val="28"/>
          <w:szCs w:val="28"/>
        </w:rPr>
      </w:pPr>
    </w:p>
    <w:p w14:paraId="0B91C7B0" w14:textId="77777777" w:rsidR="00AF23EE" w:rsidRDefault="00AF23EE" w:rsidP="0007048C">
      <w:pPr>
        <w:spacing w:after="0" w:line="240" w:lineRule="auto"/>
        <w:rPr>
          <w:rFonts w:ascii="Times New Roman" w:hAnsi="Times New Roman" w:cs="Times New Roman"/>
          <w:color w:val="FF0000"/>
          <w:sz w:val="28"/>
          <w:szCs w:val="28"/>
        </w:rPr>
      </w:pPr>
    </w:p>
    <w:p w14:paraId="5CF7893E" w14:textId="7FC0D8F1" w:rsidR="0007048C" w:rsidRDefault="0007048C" w:rsidP="0007048C">
      <w:pPr>
        <w:spacing w:after="0" w:line="240" w:lineRule="auto"/>
        <w:rPr>
          <w:rFonts w:ascii="Times New Roman" w:hAnsi="Times New Roman" w:cs="Times New Roman"/>
          <w:color w:val="FF0000"/>
          <w:sz w:val="28"/>
          <w:szCs w:val="28"/>
        </w:rPr>
      </w:pPr>
      <w:r w:rsidRPr="005D214E">
        <w:rPr>
          <w:rFonts w:ascii="Times New Roman" w:hAnsi="Times New Roman" w:cs="Times New Roman"/>
          <w:color w:val="FF0000"/>
          <w:sz w:val="28"/>
          <w:szCs w:val="28"/>
        </w:rPr>
        <w:lastRenderedPageBreak/>
        <w:t>Załącznik A</w:t>
      </w:r>
    </w:p>
    <w:p w14:paraId="1F58E6F8" w14:textId="77777777" w:rsidR="005D214E" w:rsidRPr="005D214E" w:rsidRDefault="005D214E" w:rsidP="0007048C">
      <w:pPr>
        <w:spacing w:after="0" w:line="240" w:lineRule="auto"/>
        <w:rPr>
          <w:rFonts w:ascii="Times New Roman" w:hAnsi="Times New Roman" w:cs="Times New Roman"/>
          <w:sz w:val="24"/>
          <w:szCs w:val="24"/>
        </w:rPr>
      </w:pPr>
    </w:p>
    <w:p w14:paraId="30A16A99" w14:textId="77777777" w:rsidR="005905C3" w:rsidRDefault="005905C3" w:rsidP="005905C3">
      <w:r>
        <w:t xml:space="preserve">Źródło: </w:t>
      </w:r>
      <w:r w:rsidRPr="00CD06CB">
        <w:t>https://www.mhe-sme.org/covid-19/</w:t>
      </w:r>
    </w:p>
    <w:p w14:paraId="3B833365" w14:textId="77777777" w:rsidR="005905C3" w:rsidRPr="00522F7A" w:rsidRDefault="005905C3" w:rsidP="005905C3">
      <w:pPr>
        <w:shd w:val="clear" w:color="auto" w:fill="FFC000"/>
        <w:jc w:val="center"/>
        <w:rPr>
          <w:rFonts w:ascii="Times New Roman" w:hAnsi="Times New Roman" w:cs="Times New Roman"/>
          <w:b/>
          <w:sz w:val="24"/>
          <w:szCs w:val="24"/>
        </w:rPr>
      </w:pPr>
      <w:r w:rsidRPr="00522F7A">
        <w:rPr>
          <w:rFonts w:ascii="Times New Roman" w:hAnsi="Times New Roman" w:cs="Times New Roman"/>
          <w:b/>
          <w:sz w:val="24"/>
          <w:szCs w:val="24"/>
        </w:rPr>
        <w:t>Koronawirus: 8 sposobów dbania o zdrowie psychiczne</w:t>
      </w:r>
    </w:p>
    <w:p w14:paraId="33576BEE" w14:textId="77777777" w:rsidR="005905C3" w:rsidRPr="00522F7A" w:rsidRDefault="005905C3" w:rsidP="00522F7A">
      <w:pPr>
        <w:shd w:val="clear" w:color="auto" w:fill="FFC000"/>
        <w:jc w:val="center"/>
        <w:rPr>
          <w:rFonts w:ascii="Times New Roman" w:hAnsi="Times New Roman" w:cs="Times New Roman"/>
          <w:b/>
          <w:sz w:val="24"/>
          <w:szCs w:val="24"/>
        </w:rPr>
      </w:pPr>
      <w:proofErr w:type="spellStart"/>
      <w:r w:rsidRPr="00522F7A">
        <w:rPr>
          <w:rFonts w:ascii="Times New Roman" w:hAnsi="Times New Roman" w:cs="Times New Roman"/>
          <w:b/>
          <w:sz w:val="24"/>
          <w:szCs w:val="24"/>
        </w:rPr>
        <w:t>Mental</w:t>
      </w:r>
      <w:proofErr w:type="spellEnd"/>
      <w:r w:rsidRPr="00522F7A">
        <w:rPr>
          <w:rFonts w:ascii="Times New Roman" w:hAnsi="Times New Roman" w:cs="Times New Roman"/>
          <w:b/>
          <w:sz w:val="24"/>
          <w:szCs w:val="24"/>
        </w:rPr>
        <w:t xml:space="preserve"> </w:t>
      </w:r>
      <w:proofErr w:type="spellStart"/>
      <w:r w:rsidRPr="00522F7A">
        <w:rPr>
          <w:rFonts w:ascii="Times New Roman" w:hAnsi="Times New Roman" w:cs="Times New Roman"/>
          <w:b/>
          <w:sz w:val="24"/>
          <w:szCs w:val="24"/>
        </w:rPr>
        <w:t>Health</w:t>
      </w:r>
      <w:proofErr w:type="spellEnd"/>
      <w:r w:rsidRPr="00522F7A">
        <w:rPr>
          <w:rFonts w:ascii="Times New Roman" w:hAnsi="Times New Roman" w:cs="Times New Roman"/>
          <w:b/>
          <w:sz w:val="24"/>
          <w:szCs w:val="24"/>
        </w:rPr>
        <w:t xml:space="preserve"> Europe pragnie przypomnieć, że dbanie o zdrowie psychiczne jest równie ważne, jak dbanie o zdrowie fizyczne. Dobre zdrowie psychiczne i pozytywne samopoczucie mogą pomóc lepiej poradzić sobie z zagrożeniem COVID-19 i niepewnością, która się z tym wiąże.</w:t>
      </w:r>
    </w:p>
    <w:p w14:paraId="3BD452D1"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Istnieje wiele sposobów na zachowanie poczucia kontroli w celu złagodzenia lęku przed koronawirusem:</w:t>
      </w:r>
    </w:p>
    <w:p w14:paraId="5B79EF18" w14:textId="77777777" w:rsidR="005905C3" w:rsidRPr="00522F7A" w:rsidRDefault="005905C3" w:rsidP="005905C3">
      <w:pPr>
        <w:shd w:val="clear" w:color="auto" w:fill="A8D08D" w:themeFill="accent6" w:themeFillTint="99"/>
        <w:jc w:val="both"/>
        <w:rPr>
          <w:rFonts w:ascii="Times New Roman" w:hAnsi="Times New Roman" w:cs="Times New Roman"/>
          <w:sz w:val="24"/>
          <w:szCs w:val="24"/>
        </w:rPr>
      </w:pPr>
      <w:r w:rsidRPr="00522F7A">
        <w:rPr>
          <w:rFonts w:ascii="Times New Roman" w:hAnsi="Times New Roman" w:cs="Times New Roman"/>
          <w:sz w:val="24"/>
          <w:szCs w:val="24"/>
        </w:rPr>
        <w:t>1. Szukaj dokładnych informacji z legalnych źródeł</w:t>
      </w:r>
    </w:p>
    <w:p w14:paraId="6FD65D62"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Ogranicz się do czytania informacji tylko z oficjalnych źródeł, takich jak Światowa Organizacja Zdrowia (WHO), Komisja Europejska lub wiarygodne źródła krajowe. Te wiarygodne źródła informacji mają kluczowe znaczenie dla uniknięcia strachu i paniki. Niesprawdzone wiadomości mogą wprowadzać w błąd.</w:t>
      </w:r>
    </w:p>
    <w:p w14:paraId="0DC96780"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Zobacz pytania i odpowiedzi WHO dotyczące zdrowia psychicznego podczas COVID-19:</w:t>
      </w:r>
    </w:p>
    <w:p w14:paraId="02944663"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https://twitter.com/WHO/status/1237372330696798208?s=20</w:t>
      </w:r>
    </w:p>
    <w:p w14:paraId="0D5CEFE0" w14:textId="77777777" w:rsidR="005905C3" w:rsidRPr="00522F7A" w:rsidRDefault="005905C3" w:rsidP="005905C3">
      <w:pPr>
        <w:shd w:val="clear" w:color="auto" w:fill="A8D08D" w:themeFill="accent6" w:themeFillTint="99"/>
        <w:jc w:val="both"/>
        <w:rPr>
          <w:rFonts w:ascii="Times New Roman" w:hAnsi="Times New Roman" w:cs="Times New Roman"/>
          <w:sz w:val="24"/>
          <w:szCs w:val="24"/>
        </w:rPr>
      </w:pPr>
      <w:r w:rsidRPr="00522F7A">
        <w:rPr>
          <w:rFonts w:ascii="Times New Roman" w:hAnsi="Times New Roman" w:cs="Times New Roman"/>
          <w:sz w:val="24"/>
          <w:szCs w:val="24"/>
        </w:rPr>
        <w:t>2. Ogranicz ciągłe sprawdzanie wiadomości na temat COVID-19</w:t>
      </w:r>
    </w:p>
    <w:p w14:paraId="416B28CA"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 xml:space="preserve">Staraj się unikać nadmiernej ekspozycji na media. Ciągłe monitorowanie nowych wiadomości i kanałów społecznościowych na temat COVID-19 może nasilać uczucie niepokoju. Rozważ wyłączenie automatycznych powiadomień i przerwę od wiadomości. Ustalenie granic ilości wiadomości, które czytasz, oglądasz lub słuchasz, pozwoli Ci skupić się na swoim życiu i działaniach, nad którymi masz kontrolę, zamiast zastanawiać się „co, jeśli?”. </w:t>
      </w:r>
    </w:p>
    <w:p w14:paraId="470891A4"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WHO zaleca poszukiwanie informacji opartych na dowodach/fakty, a nie przypuszczenia, głównie w celu podjęcia praktycznych kroków w celu przygotowania planów i ochrony siebie i bliskich.</w:t>
      </w:r>
    </w:p>
    <w:p w14:paraId="2EC82CA0"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Przeczytaj uwagi WHO na temat zdrowia psychicznego podczas epidemii COVID-19:</w:t>
      </w:r>
    </w:p>
    <w:p w14:paraId="5064CD1E"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https://www.who.int/docs/default-source/coronaviruse/mental-health-considerations.pdf</w:t>
      </w:r>
    </w:p>
    <w:p w14:paraId="461DCD51" w14:textId="77777777" w:rsidR="005905C3" w:rsidRPr="00522F7A" w:rsidRDefault="005905C3" w:rsidP="005905C3">
      <w:pPr>
        <w:shd w:val="clear" w:color="auto" w:fill="A8D08D" w:themeFill="accent6" w:themeFillTint="99"/>
        <w:jc w:val="both"/>
        <w:rPr>
          <w:rFonts w:ascii="Times New Roman" w:hAnsi="Times New Roman" w:cs="Times New Roman"/>
          <w:sz w:val="24"/>
          <w:szCs w:val="24"/>
        </w:rPr>
      </w:pPr>
      <w:r w:rsidRPr="00522F7A">
        <w:rPr>
          <w:rFonts w:ascii="Times New Roman" w:hAnsi="Times New Roman" w:cs="Times New Roman"/>
          <w:sz w:val="24"/>
          <w:szCs w:val="24"/>
        </w:rPr>
        <w:t>3. Dbaj o siebie</w:t>
      </w:r>
    </w:p>
    <w:p w14:paraId="005A78F7"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Samoopieka w następstwie epidemii koronawirusa obejmuje skupienie się na rzeczach, które możesz kontrolować (na przykład dbanie o higienę), a nie na tych, których nie możesz (zatrzymanie wirusa). Tam, gdzie to możliwe, utrzymuj codzienną rutynę i normalne czynności: jedz zdrowe posiłki, śpij i rób rzeczy, które lubisz. Zastanów się nad stworzeniem codziennej rutyny, w której priorytetem będzie twoje samopoczucie i pozytywne zdrowie psychiczne. Zajęcia, takie jak spacer (jeśli nie jest w danym obszarze zabroniony i tam gdzie nie ma skupisk ludzkich), medytacja lub ćwiczenia, mogą pomóc ci się zrelaksować i pozytywnie wpłyną na twoje myśli i emocje. Zaleca się, aby postrzegać trudną sytuację, jako szansę, która może przynieść korzyści, takie jak wreszcie nadrobienie zaległości w spaniu.</w:t>
      </w:r>
    </w:p>
    <w:p w14:paraId="29DF5BB9"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lastRenderedPageBreak/>
        <w:t>Szczególnie ważne jest, aby pracownicy opieki zdrowotnej dbali o swoje podstawowe potrzeby i zapewniali dobry odpoczynek między zmianami, z powodu godzin nadliczbowych lub przeciążenia pracą w czasie kryzysu.</w:t>
      </w:r>
    </w:p>
    <w:p w14:paraId="78CE8054"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 xml:space="preserve">Przeczytaj porady </w:t>
      </w:r>
      <w:proofErr w:type="spellStart"/>
      <w:r w:rsidRPr="00522F7A">
        <w:rPr>
          <w:rFonts w:ascii="Times New Roman" w:hAnsi="Times New Roman" w:cs="Times New Roman"/>
          <w:sz w:val="24"/>
          <w:szCs w:val="24"/>
        </w:rPr>
        <w:t>Mental</w:t>
      </w:r>
      <w:proofErr w:type="spellEnd"/>
      <w:r w:rsidRPr="00522F7A">
        <w:rPr>
          <w:rFonts w:ascii="Times New Roman" w:hAnsi="Times New Roman" w:cs="Times New Roman"/>
          <w:sz w:val="24"/>
          <w:szCs w:val="24"/>
        </w:rPr>
        <w:t xml:space="preserve"> </w:t>
      </w:r>
      <w:proofErr w:type="spellStart"/>
      <w:r w:rsidRPr="00522F7A">
        <w:rPr>
          <w:rFonts w:ascii="Times New Roman" w:hAnsi="Times New Roman" w:cs="Times New Roman"/>
          <w:sz w:val="24"/>
          <w:szCs w:val="24"/>
        </w:rPr>
        <w:t>Health</w:t>
      </w:r>
      <w:proofErr w:type="spellEnd"/>
      <w:r w:rsidRPr="00522F7A">
        <w:rPr>
          <w:rFonts w:ascii="Times New Roman" w:hAnsi="Times New Roman" w:cs="Times New Roman"/>
          <w:sz w:val="24"/>
          <w:szCs w:val="24"/>
        </w:rPr>
        <w:t xml:space="preserve"> Foundation dotyczące zachowania zdrowia psychicznego podczas epidemii COVID-19:</w:t>
      </w:r>
    </w:p>
    <w:p w14:paraId="251E009E"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https://mentalhealth.org.uk/publications/looking-after-your-mental-health-during-coronavirus-outbreak</w:t>
      </w:r>
    </w:p>
    <w:p w14:paraId="0B0A68AC" w14:textId="77777777" w:rsidR="005905C3" w:rsidRPr="00522F7A" w:rsidRDefault="005905C3" w:rsidP="005905C3">
      <w:pPr>
        <w:shd w:val="clear" w:color="auto" w:fill="A8D08D" w:themeFill="accent6" w:themeFillTint="99"/>
        <w:jc w:val="both"/>
        <w:rPr>
          <w:rFonts w:ascii="Times New Roman" w:hAnsi="Times New Roman" w:cs="Times New Roman"/>
          <w:sz w:val="24"/>
          <w:szCs w:val="24"/>
        </w:rPr>
      </w:pPr>
      <w:r w:rsidRPr="00522F7A">
        <w:rPr>
          <w:rFonts w:ascii="Times New Roman" w:hAnsi="Times New Roman" w:cs="Times New Roman"/>
          <w:sz w:val="24"/>
          <w:szCs w:val="24"/>
        </w:rPr>
        <w:t>4. Wspieraj ludzi wokół siebie</w:t>
      </w:r>
    </w:p>
    <w:p w14:paraId="295E3599"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 xml:space="preserve">Dzięki utrzymaniu kontaktu </w:t>
      </w:r>
      <w:r w:rsidRPr="00522F7A">
        <w:rPr>
          <w:rFonts w:ascii="Times New Roman" w:hAnsi="Times New Roman" w:cs="Times New Roman"/>
          <w:b/>
          <w:sz w:val="24"/>
          <w:szCs w:val="24"/>
        </w:rPr>
        <w:t xml:space="preserve">(przez media społecznościowe, telefon, </w:t>
      </w:r>
      <w:proofErr w:type="spellStart"/>
      <w:r w:rsidRPr="00522F7A">
        <w:rPr>
          <w:rFonts w:ascii="Times New Roman" w:hAnsi="Times New Roman" w:cs="Times New Roman"/>
          <w:b/>
          <w:sz w:val="24"/>
          <w:szCs w:val="24"/>
        </w:rPr>
        <w:t>skype</w:t>
      </w:r>
      <w:proofErr w:type="spellEnd"/>
      <w:r w:rsidRPr="00522F7A">
        <w:rPr>
          <w:rFonts w:ascii="Times New Roman" w:hAnsi="Times New Roman" w:cs="Times New Roman"/>
          <w:b/>
          <w:sz w:val="24"/>
          <w:szCs w:val="24"/>
        </w:rPr>
        <w:t xml:space="preserve"> itp.)</w:t>
      </w:r>
      <w:r w:rsidRPr="00522F7A">
        <w:rPr>
          <w:rFonts w:ascii="Times New Roman" w:hAnsi="Times New Roman" w:cs="Times New Roman"/>
          <w:sz w:val="24"/>
          <w:szCs w:val="24"/>
        </w:rPr>
        <w:t xml:space="preserve"> z przyjaciółmi i rodziną, możesz złagodzić stres spowodowany przez COVID-19. Omówienie w gronie domowników, swoich obaw i uczuć może pomóc ci znaleźć sposoby radzenia sobie z wyzwaniami. Otrzymywanie wsparcia i opieki od innych może przynieść poczucie komfortu i stabilności. Pomoc innym ludziom w potrzebie i wsparcie kogoś, kto może czuć się samotny lub zaniepokojony, może przynieść korzyści zarówno osobie otrzymującej wsparcie, jak i pomocnikowi.</w:t>
      </w:r>
    </w:p>
    <w:p w14:paraId="1E3B0161"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 xml:space="preserve">Wiele osób może również zastanawiać się, co zrobić, jeśli zostaną poddane kwarantannie. Chociaż izolacja może wydawać się zniechęcająca, pamiętaj, że jest to tylko tymczasowe i że wciąż istnieje </w:t>
      </w:r>
      <w:r w:rsidRPr="00522F7A">
        <w:rPr>
          <w:rFonts w:ascii="Times New Roman" w:hAnsi="Times New Roman" w:cs="Times New Roman"/>
          <w:b/>
          <w:sz w:val="24"/>
          <w:szCs w:val="24"/>
        </w:rPr>
        <w:t>wiele sposobów regularnego łączenia się z innymi cyfrowo.</w:t>
      </w:r>
    </w:p>
    <w:p w14:paraId="58B0B510"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Przeczytaj uwagi ECDC dotyczące środków zdystansowania społecznego w odpowiedzi na epidemię COVID-19:</w:t>
      </w:r>
    </w:p>
    <w:p w14:paraId="0E1F03F4"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https://www.ecdc.europa.eu/en/publications-data/considerations-relating-social-distancing-measures-response-covid-19-epidemic</w:t>
      </w:r>
    </w:p>
    <w:p w14:paraId="56E752A6" w14:textId="77777777" w:rsidR="005905C3" w:rsidRPr="00522F7A" w:rsidRDefault="005905C3" w:rsidP="005905C3">
      <w:pPr>
        <w:shd w:val="clear" w:color="auto" w:fill="A8D08D" w:themeFill="accent6" w:themeFillTint="99"/>
        <w:jc w:val="both"/>
        <w:rPr>
          <w:rFonts w:ascii="Times New Roman" w:hAnsi="Times New Roman" w:cs="Times New Roman"/>
          <w:sz w:val="24"/>
          <w:szCs w:val="24"/>
        </w:rPr>
      </w:pPr>
      <w:r w:rsidRPr="00522F7A">
        <w:rPr>
          <w:rFonts w:ascii="Times New Roman" w:hAnsi="Times New Roman" w:cs="Times New Roman"/>
          <w:sz w:val="24"/>
          <w:szCs w:val="24"/>
        </w:rPr>
        <w:t>5. Zachowaj poczucie nadziei i pozytywnego myślenia</w:t>
      </w:r>
    </w:p>
    <w:p w14:paraId="035A8E30"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 xml:space="preserve">Spróbuj skupić się na rzeczach pozytywnych w twoim życiu. Światowa Organizacja Zdrowia (WHO) zaleca znalezienie okazji do poszukiwania wzmocnienia poprzez sprawozdania, pozytywne historie i pozytywne zdjęcia, osób z lokalnej społeczności, które doświadczyły nowego koronawirusa. </w:t>
      </w:r>
    </w:p>
    <w:p w14:paraId="440D7FC9"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Jeśli chodzi o zdrowie psychiczne, słowa mają znaczenie. Wskazówki, jak zachować ostrożność, rozmawiając o zdrowiu psychicznym:</w:t>
      </w:r>
    </w:p>
    <w:p w14:paraId="54EC0C46"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https://www.mhe-sme.org/infographicwordsmatter/</w:t>
      </w:r>
    </w:p>
    <w:p w14:paraId="7E9FB37D" w14:textId="77777777" w:rsidR="005905C3" w:rsidRPr="00522F7A" w:rsidRDefault="005905C3" w:rsidP="005905C3">
      <w:pPr>
        <w:shd w:val="clear" w:color="auto" w:fill="A8D08D" w:themeFill="accent6" w:themeFillTint="99"/>
        <w:jc w:val="both"/>
        <w:rPr>
          <w:rFonts w:ascii="Times New Roman" w:hAnsi="Times New Roman" w:cs="Times New Roman"/>
          <w:sz w:val="24"/>
          <w:szCs w:val="24"/>
        </w:rPr>
      </w:pPr>
      <w:r w:rsidRPr="00522F7A">
        <w:rPr>
          <w:rFonts w:ascii="Times New Roman" w:hAnsi="Times New Roman" w:cs="Times New Roman"/>
          <w:sz w:val="24"/>
          <w:szCs w:val="24"/>
        </w:rPr>
        <w:t>6. Akceptuj swoje uczucia</w:t>
      </w:r>
    </w:p>
    <w:p w14:paraId="4FB5CF5A"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W obecnej sytuacji możesz czuć się przytłoczony, zestresowany, niespokojny lub zdenerwowany wśród wielu innych reakcji emocjonalnych. Daj sobie czas na zauważenie i wyrażenie swoich uczuć. Może to polegać na zapisaniu ich w dzienniku, rozmowie z innymi, zrobieniu czegoś kreatywnego lub ćwiczeniu medytacji.</w:t>
      </w:r>
    </w:p>
    <w:p w14:paraId="0CE07CCD" w14:textId="77777777" w:rsidR="005905C3" w:rsidRPr="00522F7A" w:rsidRDefault="005905C3" w:rsidP="005905C3">
      <w:pPr>
        <w:shd w:val="clear" w:color="auto" w:fill="A8D08D" w:themeFill="accent6" w:themeFillTint="99"/>
        <w:jc w:val="both"/>
        <w:rPr>
          <w:rFonts w:ascii="Times New Roman" w:hAnsi="Times New Roman" w:cs="Times New Roman"/>
          <w:sz w:val="24"/>
          <w:szCs w:val="24"/>
        </w:rPr>
      </w:pPr>
      <w:r w:rsidRPr="00522F7A">
        <w:rPr>
          <w:rFonts w:ascii="Times New Roman" w:hAnsi="Times New Roman" w:cs="Times New Roman"/>
          <w:sz w:val="24"/>
          <w:szCs w:val="24"/>
        </w:rPr>
        <w:t>7. Poświęć trochę czasu na rozmowę ze swoimi dziećmi na temat epidemii COVID-19</w:t>
      </w:r>
    </w:p>
    <w:p w14:paraId="1B20746E"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 xml:space="preserve">Równie ważne jest, aby pomóc dzieciom radzić sobie ze stresem i chronić je przed paniką. Odpowiedz na pytania i podziel się faktami na temat COVID-19 w sposób zrozumiały dla dzieci. Wspieraj dziecko i reaguj na reakcje dziecka, słuchaj jego obaw i udzielaj mu </w:t>
      </w:r>
      <w:r w:rsidRPr="00522F7A">
        <w:rPr>
          <w:rFonts w:ascii="Times New Roman" w:hAnsi="Times New Roman" w:cs="Times New Roman"/>
          <w:sz w:val="24"/>
          <w:szCs w:val="24"/>
        </w:rPr>
        <w:lastRenderedPageBreak/>
        <w:t>dodatkowej opieki, uwagi i wsparcia. Zapewnij swoje dzieci, że są bezpieczne. Poinformuj dziecko, że jest OK, jeśli czuje się zdenerwowane. Podziel się z nim tym, jak radzisz sobie ze stresem, aby mogło nauczyć się, jak sobie poradzić (</w:t>
      </w:r>
      <w:r w:rsidRPr="00522F7A">
        <w:rPr>
          <w:rFonts w:ascii="Times New Roman" w:hAnsi="Times New Roman" w:cs="Times New Roman"/>
          <w:b/>
          <w:sz w:val="24"/>
          <w:szCs w:val="24"/>
        </w:rPr>
        <w:t>tabela niżej</w:t>
      </w:r>
      <w:r w:rsidRPr="00522F7A">
        <w:rPr>
          <w:rFonts w:ascii="Times New Roman" w:hAnsi="Times New Roman" w:cs="Times New Roman"/>
          <w:sz w:val="24"/>
          <w:szCs w:val="24"/>
        </w:rPr>
        <w:t>).</w:t>
      </w:r>
    </w:p>
    <w:p w14:paraId="471F5D07" w14:textId="77777777" w:rsidR="005905C3" w:rsidRPr="00522F7A" w:rsidRDefault="005905C3" w:rsidP="005905C3">
      <w:pPr>
        <w:shd w:val="clear" w:color="auto" w:fill="A8D08D" w:themeFill="accent6" w:themeFillTint="99"/>
        <w:jc w:val="both"/>
        <w:rPr>
          <w:rFonts w:ascii="Times New Roman" w:hAnsi="Times New Roman" w:cs="Times New Roman"/>
          <w:sz w:val="24"/>
          <w:szCs w:val="24"/>
        </w:rPr>
      </w:pPr>
      <w:r w:rsidRPr="00522F7A">
        <w:rPr>
          <w:rFonts w:ascii="Times New Roman" w:hAnsi="Times New Roman" w:cs="Times New Roman"/>
          <w:sz w:val="24"/>
          <w:szCs w:val="24"/>
        </w:rPr>
        <w:t>8. Poproś o profesjonalne wsparcie</w:t>
      </w:r>
    </w:p>
    <w:p w14:paraId="1940B0CF" w14:textId="77777777" w:rsidR="005905C3" w:rsidRPr="00522F7A" w:rsidRDefault="005905C3" w:rsidP="005905C3">
      <w:pPr>
        <w:jc w:val="both"/>
        <w:rPr>
          <w:rFonts w:ascii="Times New Roman" w:hAnsi="Times New Roman" w:cs="Times New Roman"/>
          <w:sz w:val="24"/>
          <w:szCs w:val="24"/>
        </w:rPr>
      </w:pPr>
      <w:r w:rsidRPr="00522F7A">
        <w:rPr>
          <w:rFonts w:ascii="Times New Roman" w:hAnsi="Times New Roman" w:cs="Times New Roman"/>
          <w:sz w:val="24"/>
          <w:szCs w:val="24"/>
        </w:rPr>
        <w:t xml:space="preserve">Postępuj zgodnie z zaleceniami dotyczącymi ochrony i zapobiegania dostarczanymi przez wykwalifikowanych pracowników służby zdrowia. Jeśli to wszystko nie pomoże, rozważ skorzystanie z pomocy profesjonalnego doradcy lub współpracowników. Wsparcie wzajemne jest zazwyczaj organizowane na szczeblu lokalnym lub krajowym, dlatego najlepiej rozpocząć wyszukiwanie od osób z Twojej okolicy, aby móc faktycznie porozmawiać z kimś </w:t>
      </w:r>
      <w:r w:rsidRPr="00522F7A">
        <w:rPr>
          <w:rFonts w:ascii="Times New Roman" w:hAnsi="Times New Roman" w:cs="Times New Roman"/>
          <w:b/>
          <w:sz w:val="24"/>
          <w:szCs w:val="24"/>
        </w:rPr>
        <w:t>(najlepiej poprzez e-mail, telefon, media społecznościowe</w:t>
      </w:r>
      <w:r w:rsidRPr="00522F7A">
        <w:rPr>
          <w:rFonts w:ascii="Times New Roman" w:hAnsi="Times New Roman" w:cs="Times New Roman"/>
          <w:sz w:val="24"/>
          <w:szCs w:val="24"/>
        </w:rPr>
        <w:t>), kto wie, co jest dostępne w zakresie wsparcia. Pomocne może być użycie takich terminów, jak „wzajemne wsparcie dla zdrowia psychicznego” lub „organizacje wsparcia zdrowia psychicznego” oraz użyj Twojej lokalizacji w wyszukiwarce internetowej, celem wyszukiwania wsparcia.</w:t>
      </w:r>
    </w:p>
    <w:p w14:paraId="61CBB1D1" w14:textId="77777777" w:rsidR="005905C3" w:rsidRPr="00522F7A" w:rsidRDefault="005905C3" w:rsidP="005905C3">
      <w:pPr>
        <w:rPr>
          <w:rFonts w:ascii="Times New Roman" w:hAnsi="Times New Roman" w:cs="Times New Roman"/>
          <w:b/>
          <w:sz w:val="24"/>
          <w:szCs w:val="24"/>
        </w:rPr>
      </w:pPr>
      <w:r w:rsidRPr="00522F7A">
        <w:rPr>
          <w:rFonts w:ascii="Times New Roman" w:hAnsi="Times New Roman" w:cs="Times New Roman"/>
          <w:b/>
          <w:sz w:val="24"/>
          <w:szCs w:val="24"/>
        </w:rPr>
        <w:t>Kontaktuj się z profesjonalistami drogą telefoniczną i e-mailową.</w:t>
      </w:r>
    </w:p>
    <w:p w14:paraId="5E7176BD" w14:textId="77777777" w:rsidR="005905C3" w:rsidRPr="00522F7A" w:rsidRDefault="005905C3" w:rsidP="005905C3">
      <w:pPr>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9062"/>
      </w:tblGrid>
      <w:tr w:rsidR="005905C3" w:rsidRPr="00522F7A" w14:paraId="353D41F4" w14:textId="77777777" w:rsidTr="00426077">
        <w:tc>
          <w:tcPr>
            <w:tcW w:w="9062" w:type="dxa"/>
            <w:shd w:val="clear" w:color="auto" w:fill="00B0F0"/>
          </w:tcPr>
          <w:p w14:paraId="41E52C5E" w14:textId="77777777" w:rsidR="005905C3" w:rsidRPr="00522F7A" w:rsidRDefault="005905C3" w:rsidP="00426077">
            <w:pPr>
              <w:jc w:val="center"/>
              <w:rPr>
                <w:rFonts w:ascii="Times New Roman" w:hAnsi="Times New Roman" w:cs="Times New Roman"/>
                <w:b/>
                <w:color w:val="FFFFFF" w:themeColor="background1"/>
                <w:sz w:val="24"/>
                <w:szCs w:val="24"/>
              </w:rPr>
            </w:pPr>
            <w:r w:rsidRPr="00522F7A">
              <w:rPr>
                <w:rFonts w:ascii="Times New Roman" w:hAnsi="Times New Roman" w:cs="Times New Roman"/>
                <w:b/>
                <w:color w:val="FFFFFF" w:themeColor="background1"/>
                <w:sz w:val="24"/>
                <w:szCs w:val="24"/>
              </w:rPr>
              <w:t>Pomaganie dzieciom jak radzić sobie ze stresem</w:t>
            </w:r>
          </w:p>
          <w:p w14:paraId="0FE3E7B8" w14:textId="77777777" w:rsidR="005905C3" w:rsidRPr="00522F7A" w:rsidRDefault="005905C3" w:rsidP="00426077">
            <w:pPr>
              <w:jc w:val="center"/>
              <w:rPr>
                <w:rFonts w:ascii="Times New Roman" w:hAnsi="Times New Roman" w:cs="Times New Roman"/>
                <w:b/>
                <w:color w:val="FFFFFF" w:themeColor="background1"/>
                <w:sz w:val="24"/>
                <w:szCs w:val="24"/>
              </w:rPr>
            </w:pPr>
            <w:r w:rsidRPr="00522F7A">
              <w:rPr>
                <w:rFonts w:ascii="Times New Roman" w:hAnsi="Times New Roman" w:cs="Times New Roman"/>
                <w:b/>
                <w:color w:val="FFFFFF" w:themeColor="background1"/>
                <w:sz w:val="24"/>
                <w:szCs w:val="24"/>
              </w:rPr>
              <w:t>podczas epidemii</w:t>
            </w:r>
          </w:p>
        </w:tc>
      </w:tr>
      <w:tr w:rsidR="005905C3" w:rsidRPr="00522F7A" w14:paraId="7CC57C0F" w14:textId="77777777" w:rsidTr="00426077">
        <w:tc>
          <w:tcPr>
            <w:tcW w:w="9062" w:type="dxa"/>
            <w:shd w:val="clear" w:color="auto" w:fill="A8D08D" w:themeFill="accent6" w:themeFillTint="99"/>
          </w:tcPr>
          <w:p w14:paraId="0A180BC1"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Dzieci mogą reagować na stres na różne sposoby</w:t>
            </w:r>
          </w:p>
          <w:p w14:paraId="5787A3FC"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Mogą być bardziej przywiązane do nas, niespokojne, wycofujące się, drażliwe lub</w:t>
            </w:r>
          </w:p>
          <w:p w14:paraId="09AACF38"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pobudzone, może pojawić się moczenie nocne itp.</w:t>
            </w:r>
          </w:p>
          <w:p w14:paraId="78DC548F"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Wspieraj dziecko w jego reakcjach,</w:t>
            </w:r>
          </w:p>
          <w:p w14:paraId="37A4DB26"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słuchaj ich trosk oraz okaż im swoją bliskość i</w:t>
            </w:r>
          </w:p>
          <w:p w14:paraId="4A781B8B"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uwagę.</w:t>
            </w:r>
          </w:p>
        </w:tc>
      </w:tr>
      <w:tr w:rsidR="005905C3" w:rsidRPr="00522F7A" w14:paraId="61CEA51A" w14:textId="77777777" w:rsidTr="00426077">
        <w:tc>
          <w:tcPr>
            <w:tcW w:w="9062" w:type="dxa"/>
            <w:shd w:val="clear" w:color="auto" w:fill="FFE599" w:themeFill="accent4" w:themeFillTint="66"/>
          </w:tcPr>
          <w:p w14:paraId="3F35401D"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Dzieci potrzebują w tym czasie miłości i uwagi dorosłych</w:t>
            </w:r>
          </w:p>
          <w:p w14:paraId="78E96B54"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 xml:space="preserve">w trudnych chwilach. </w:t>
            </w:r>
          </w:p>
          <w:p w14:paraId="2DC76AB4"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Daj im dodatkowy czas i uwagę.</w:t>
            </w:r>
          </w:p>
          <w:p w14:paraId="56555887"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Pamiętaj, aby słuchać swoich dzieci, mówić uprzejmie</w:t>
            </w:r>
          </w:p>
          <w:p w14:paraId="2332046B"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i utrzymywać zaufanie i bezpieczeństwo.</w:t>
            </w:r>
          </w:p>
          <w:p w14:paraId="50E03A63"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Jeśli to możliwe, zapewnij dziecku możliwości</w:t>
            </w:r>
          </w:p>
          <w:p w14:paraId="452CC6AD"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zabawy i odpoczynku.</w:t>
            </w:r>
          </w:p>
        </w:tc>
      </w:tr>
      <w:tr w:rsidR="005905C3" w:rsidRPr="00522F7A" w14:paraId="3019A5A3" w14:textId="77777777" w:rsidTr="00426077">
        <w:tc>
          <w:tcPr>
            <w:tcW w:w="9062" w:type="dxa"/>
            <w:shd w:val="clear" w:color="auto" w:fill="A8D08D" w:themeFill="accent6" w:themeFillTint="99"/>
          </w:tcPr>
          <w:p w14:paraId="4FA0B082"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Jeśli nie ma przeciwskazań epidemiologicznych staraj się trzymać dzieci blisko rodziców i rodziny</w:t>
            </w:r>
          </w:p>
          <w:p w14:paraId="62A051CD"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i unikaj rozdzielania dzieci i ich opiekunów. Jeśli nastąpi separacja (np. hospitalizacja)</w:t>
            </w:r>
          </w:p>
          <w:p w14:paraId="3B6F18DD"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zapewnij regularny kontakt (np. przez telefon), zapewnij poczucie bezpieczeństwa.</w:t>
            </w:r>
          </w:p>
        </w:tc>
      </w:tr>
      <w:tr w:rsidR="005905C3" w:rsidRPr="00522F7A" w14:paraId="004EEBBB" w14:textId="77777777" w:rsidTr="00426077">
        <w:tc>
          <w:tcPr>
            <w:tcW w:w="9062" w:type="dxa"/>
            <w:shd w:val="clear" w:color="auto" w:fill="FFE599" w:themeFill="accent4" w:themeFillTint="66"/>
          </w:tcPr>
          <w:p w14:paraId="62F41F67"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Trzymaj się regularnych procedur i harmonogramów</w:t>
            </w:r>
          </w:p>
          <w:p w14:paraId="4A658D4E"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jeśli to możliwe lub pomóż w tworzeniu warunków adaptacji do nowego</w:t>
            </w:r>
          </w:p>
          <w:p w14:paraId="34EACFD7"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środowiska, i nowych zasad np. braku szkoły, nauka online.</w:t>
            </w:r>
          </w:p>
          <w:p w14:paraId="2F34312A"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Bądź kreatywny i zapewniaj bezpieczeństwo w zabawie i odpoczynku.</w:t>
            </w:r>
          </w:p>
        </w:tc>
      </w:tr>
      <w:tr w:rsidR="005905C3" w:rsidRPr="00522F7A" w14:paraId="2380FF5F" w14:textId="77777777" w:rsidTr="00426077">
        <w:tc>
          <w:tcPr>
            <w:tcW w:w="9062" w:type="dxa"/>
            <w:shd w:val="clear" w:color="auto" w:fill="A8D08D" w:themeFill="accent6" w:themeFillTint="99"/>
          </w:tcPr>
          <w:p w14:paraId="6EB625BE"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Podaj fakty dotyczące tego, co się wydarzyło, wyjaśnij, co jest, co</w:t>
            </w:r>
          </w:p>
          <w:p w14:paraId="5CD2EECC"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dzieje się teraz i przekaż dzieciom jasne informacje o tym, jak zmniejszyć ryzyko zarażenia się tą chorobą, w słowach, które są zrozumiałe i dostosowane  do wieku.</w:t>
            </w:r>
          </w:p>
          <w:p w14:paraId="231FEB3E"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Dostarczaj informację o tym,</w:t>
            </w:r>
          </w:p>
          <w:p w14:paraId="1A9068EA"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co może się zdarzyć, w sposób zapewniający spokój i pewność siebie (np. „członek rodziny</w:t>
            </w:r>
          </w:p>
          <w:p w14:paraId="3115A61C"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i / lub dziecko może nie czuć się dobrze i wtedy może</w:t>
            </w:r>
          </w:p>
          <w:p w14:paraId="2692567E"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iść na jakiś czas do szpitala, żeby lekarze pomogli mu</w:t>
            </w:r>
          </w:p>
          <w:p w14:paraId="570CDCD7" w14:textId="77777777" w:rsidR="005905C3" w:rsidRPr="00522F7A" w:rsidRDefault="005905C3" w:rsidP="00426077">
            <w:pPr>
              <w:jc w:val="center"/>
              <w:rPr>
                <w:rFonts w:ascii="Times New Roman" w:hAnsi="Times New Roman" w:cs="Times New Roman"/>
                <w:sz w:val="24"/>
                <w:szCs w:val="24"/>
              </w:rPr>
            </w:pPr>
            <w:r w:rsidRPr="00522F7A">
              <w:rPr>
                <w:rFonts w:ascii="Times New Roman" w:hAnsi="Times New Roman" w:cs="Times New Roman"/>
                <w:sz w:val="24"/>
                <w:szCs w:val="24"/>
              </w:rPr>
              <w:t>poczuć się lepiej”)</w:t>
            </w:r>
          </w:p>
        </w:tc>
      </w:tr>
      <w:tr w:rsidR="005905C3" w:rsidRPr="00522F7A" w14:paraId="525F75CE" w14:textId="77777777" w:rsidTr="00426077">
        <w:tc>
          <w:tcPr>
            <w:tcW w:w="9062" w:type="dxa"/>
          </w:tcPr>
          <w:p w14:paraId="26D19C21" w14:textId="77777777" w:rsidR="005905C3" w:rsidRPr="00522F7A" w:rsidRDefault="005905C3" w:rsidP="00426077">
            <w:pPr>
              <w:rPr>
                <w:rFonts w:ascii="Times New Roman" w:hAnsi="Times New Roman" w:cs="Times New Roman"/>
                <w:b/>
                <w:sz w:val="24"/>
                <w:szCs w:val="24"/>
              </w:rPr>
            </w:pPr>
            <w:r w:rsidRPr="00522F7A">
              <w:rPr>
                <w:rFonts w:ascii="Times New Roman" w:hAnsi="Times New Roman" w:cs="Times New Roman"/>
                <w:b/>
                <w:sz w:val="24"/>
                <w:szCs w:val="24"/>
              </w:rPr>
              <w:lastRenderedPageBreak/>
              <w:t xml:space="preserve">Źródło: </w:t>
            </w:r>
            <w:hyperlink r:id="rId22" w:history="1">
              <w:r w:rsidRPr="00522F7A">
                <w:rPr>
                  <w:rStyle w:val="Hipercze"/>
                  <w:rFonts w:ascii="Times New Roman" w:hAnsi="Times New Roman" w:cs="Times New Roman"/>
                  <w:b/>
                  <w:sz w:val="24"/>
                  <w:szCs w:val="24"/>
                </w:rPr>
                <w:t>https://www.who.int/docs/default-source/coronaviruse/helping-children-cope-with-stress-print.pdf</w:t>
              </w:r>
            </w:hyperlink>
          </w:p>
        </w:tc>
      </w:tr>
    </w:tbl>
    <w:p w14:paraId="3337352E" w14:textId="77777777" w:rsidR="005905C3" w:rsidRDefault="005905C3" w:rsidP="00522F7A">
      <w:pPr>
        <w:rPr>
          <w:rFonts w:ascii="Times New Roman" w:hAnsi="Times New Roman" w:cs="Times New Roman"/>
          <w:b/>
          <w:sz w:val="24"/>
          <w:szCs w:val="24"/>
        </w:rPr>
      </w:pPr>
    </w:p>
    <w:p w14:paraId="67FFFB47" w14:textId="77777777" w:rsidR="0007048C" w:rsidRPr="0007048C" w:rsidRDefault="0007048C" w:rsidP="00522F7A">
      <w:pPr>
        <w:rPr>
          <w:rFonts w:ascii="Times New Roman" w:hAnsi="Times New Roman" w:cs="Times New Roman"/>
          <w:color w:val="FF0000"/>
          <w:sz w:val="24"/>
          <w:szCs w:val="24"/>
        </w:rPr>
      </w:pPr>
      <w:r w:rsidRPr="0007048C">
        <w:rPr>
          <w:rFonts w:ascii="Times New Roman" w:hAnsi="Times New Roman" w:cs="Times New Roman"/>
          <w:color w:val="FF0000"/>
          <w:sz w:val="24"/>
          <w:szCs w:val="24"/>
        </w:rPr>
        <w:t>Załącznik B</w:t>
      </w:r>
    </w:p>
    <w:p w14:paraId="6257BD44" w14:textId="77777777" w:rsidR="005905C3" w:rsidRPr="00522F7A" w:rsidRDefault="005905C3" w:rsidP="005905C3">
      <w:pPr>
        <w:rPr>
          <w:rFonts w:ascii="Times New Roman" w:hAnsi="Times New Roman" w:cs="Times New Roman"/>
          <w:b/>
          <w:sz w:val="24"/>
          <w:szCs w:val="24"/>
        </w:rPr>
      </w:pPr>
      <w:r w:rsidRPr="00522F7A">
        <w:rPr>
          <w:rFonts w:ascii="Times New Roman" w:hAnsi="Times New Roman" w:cs="Times New Roman"/>
          <w:b/>
          <w:sz w:val="24"/>
          <w:szCs w:val="24"/>
        </w:rPr>
        <w:t>Źródło: https://untobaccocontrol.org/kh/waterpipes/covid-19/</w:t>
      </w:r>
    </w:p>
    <w:p w14:paraId="5B04B7D0" w14:textId="77777777" w:rsidR="005905C3" w:rsidRPr="00522F7A" w:rsidRDefault="005905C3" w:rsidP="005905C3">
      <w:pPr>
        <w:jc w:val="center"/>
        <w:rPr>
          <w:rFonts w:ascii="Times New Roman" w:hAnsi="Times New Roman" w:cs="Times New Roman"/>
          <w:sz w:val="24"/>
          <w:szCs w:val="24"/>
        </w:rPr>
      </w:pPr>
      <w:r w:rsidRPr="00522F7A">
        <w:rPr>
          <w:rFonts w:ascii="Times New Roman" w:hAnsi="Times New Roman" w:cs="Times New Roman"/>
          <w:b/>
          <w:sz w:val="24"/>
          <w:szCs w:val="24"/>
        </w:rPr>
        <w:t>Zwiększone ryzyko zakażenia COVID-19 wśród palaczy</w:t>
      </w:r>
    </w:p>
    <w:p w14:paraId="5F0C85CB" w14:textId="77777777" w:rsidR="005905C3" w:rsidRPr="00522F7A" w:rsidRDefault="005905C3" w:rsidP="005905C3">
      <w:pPr>
        <w:spacing w:after="0" w:line="240" w:lineRule="auto"/>
        <w:jc w:val="center"/>
        <w:rPr>
          <w:rFonts w:ascii="Times New Roman" w:hAnsi="Times New Roman" w:cs="Times New Roman"/>
          <w:sz w:val="24"/>
          <w:szCs w:val="24"/>
        </w:rPr>
      </w:pPr>
      <w:r w:rsidRPr="00522F7A">
        <w:rPr>
          <w:rFonts w:ascii="Times New Roman" w:hAnsi="Times New Roman" w:cs="Times New Roman"/>
          <w:sz w:val="24"/>
          <w:szCs w:val="24"/>
        </w:rPr>
        <w:t>Występuje zwiększone ryzyko zakażenia COVID 19 u palaczy w porównaniu z osobami niepalącymi.</w:t>
      </w:r>
    </w:p>
    <w:p w14:paraId="7E75B7C6" w14:textId="77777777" w:rsidR="005905C3" w:rsidRPr="00522F7A" w:rsidRDefault="005905C3" w:rsidP="005905C3">
      <w:pPr>
        <w:spacing w:after="0" w:line="240" w:lineRule="auto"/>
        <w:jc w:val="center"/>
        <w:rPr>
          <w:rFonts w:ascii="Times New Roman" w:hAnsi="Times New Roman" w:cs="Times New Roman"/>
          <w:sz w:val="24"/>
          <w:szCs w:val="24"/>
        </w:rPr>
      </w:pPr>
      <w:r w:rsidRPr="00522F7A">
        <w:rPr>
          <w:rFonts w:ascii="Times New Roman" w:hAnsi="Times New Roman" w:cs="Times New Roman"/>
          <w:sz w:val="24"/>
          <w:szCs w:val="24"/>
        </w:rPr>
        <w:t>Zachęcaj palaczy do rzucenia palenia.</w:t>
      </w:r>
    </w:p>
    <w:p w14:paraId="051830E0" w14:textId="77777777" w:rsidR="005905C3" w:rsidRPr="00522F7A" w:rsidRDefault="005905C3" w:rsidP="005905C3">
      <w:pPr>
        <w:spacing w:after="0" w:line="240" w:lineRule="auto"/>
        <w:jc w:val="center"/>
        <w:rPr>
          <w:rFonts w:ascii="Times New Roman" w:hAnsi="Times New Roman" w:cs="Times New Roman"/>
          <w:sz w:val="24"/>
          <w:szCs w:val="24"/>
        </w:rPr>
      </w:pPr>
      <w:r w:rsidRPr="00522F7A">
        <w:rPr>
          <w:rFonts w:ascii="Times New Roman" w:hAnsi="Times New Roman" w:cs="Times New Roman"/>
          <w:sz w:val="24"/>
          <w:szCs w:val="24"/>
        </w:rPr>
        <w:t>Rozprzestrzenianie się chorób zakaźnych może również wynikać z niekontrolowanego, ręcznego przygotowania i przyjmowania narkotyków.</w:t>
      </w:r>
    </w:p>
    <w:p w14:paraId="0C17C44A" w14:textId="77777777" w:rsidR="005905C3" w:rsidRPr="00522F7A" w:rsidRDefault="005905C3" w:rsidP="005905C3">
      <w:pPr>
        <w:spacing w:after="0" w:line="240" w:lineRule="auto"/>
        <w:jc w:val="center"/>
        <w:rPr>
          <w:rFonts w:ascii="Times New Roman" w:hAnsi="Times New Roman" w:cs="Times New Roman"/>
          <w:sz w:val="24"/>
          <w:szCs w:val="24"/>
        </w:rPr>
      </w:pPr>
    </w:p>
    <w:p w14:paraId="06D2063B" w14:textId="77777777" w:rsidR="005905C3" w:rsidRPr="00522F7A" w:rsidRDefault="005905C3" w:rsidP="005905C3">
      <w:pPr>
        <w:spacing w:after="0" w:line="240" w:lineRule="auto"/>
        <w:jc w:val="center"/>
        <w:rPr>
          <w:rFonts w:ascii="Times New Roman" w:hAnsi="Times New Roman" w:cs="Times New Roman"/>
          <w:sz w:val="24"/>
          <w:szCs w:val="24"/>
        </w:rPr>
      </w:pPr>
    </w:p>
    <w:p w14:paraId="4245B384" w14:textId="77777777" w:rsidR="005905C3" w:rsidRPr="00522F7A" w:rsidRDefault="005905C3" w:rsidP="005905C3">
      <w:pPr>
        <w:spacing w:after="0" w:line="240" w:lineRule="auto"/>
        <w:jc w:val="center"/>
        <w:rPr>
          <w:rFonts w:ascii="Times New Roman" w:hAnsi="Times New Roman" w:cs="Times New Roman"/>
          <w:i/>
          <w:sz w:val="24"/>
          <w:szCs w:val="24"/>
        </w:rPr>
      </w:pPr>
      <w:r w:rsidRPr="00522F7A">
        <w:rPr>
          <w:rFonts w:ascii="Times New Roman" w:hAnsi="Times New Roman" w:cs="Times New Roman"/>
          <w:i/>
          <w:sz w:val="24"/>
          <w:szCs w:val="24"/>
        </w:rPr>
        <w:t>Poza tym, wydaje się, że osoby palące papierosy są szczególnie zagrożone ryzykiem infekcji. Na przykład uczestnicząc w życiu publicznymi osoba uzależniona od nikotyny np. po skorzystaniu z komunikacji publicznej, zapala papierosa bez wcześniejszego umycia rąk, zwiększa ryzyko zakażenia patogenami, ponieważ każde palenie papierosa wiąże się z dotykaniem ustnika i ust, co dodatkowo stwarza ryzyko przeniesienia patogenu na ludzi i otoczenie (przypis).</w:t>
      </w:r>
    </w:p>
    <w:p w14:paraId="07049DA2" w14:textId="77777777" w:rsidR="005905C3" w:rsidRPr="00522F7A" w:rsidRDefault="005905C3" w:rsidP="005905C3">
      <w:pPr>
        <w:spacing w:after="0" w:line="240" w:lineRule="auto"/>
        <w:rPr>
          <w:rFonts w:ascii="Times New Roman" w:hAnsi="Times New Roman" w:cs="Times New Roman"/>
          <w:sz w:val="24"/>
          <w:szCs w:val="24"/>
        </w:rPr>
      </w:pPr>
    </w:p>
    <w:p w14:paraId="571FF8B0" w14:textId="77777777" w:rsidR="005905C3" w:rsidRPr="00AC63F8" w:rsidRDefault="005905C3" w:rsidP="005905C3">
      <w:pPr>
        <w:spacing w:after="0" w:line="240" w:lineRule="auto"/>
        <w:rPr>
          <w:rFonts w:ascii="Times New Roman" w:hAnsi="Times New Roman" w:cs="Times New Roman"/>
          <w:sz w:val="24"/>
          <w:szCs w:val="24"/>
          <w:lang w:val="en-US"/>
        </w:rPr>
      </w:pPr>
      <w:proofErr w:type="spellStart"/>
      <w:r w:rsidRPr="00AC63F8">
        <w:rPr>
          <w:rFonts w:ascii="Times New Roman" w:hAnsi="Times New Roman" w:cs="Times New Roman"/>
          <w:sz w:val="24"/>
          <w:szCs w:val="24"/>
          <w:lang w:val="en-US"/>
        </w:rPr>
        <w:t>Piśmiennictwo</w:t>
      </w:r>
      <w:proofErr w:type="spellEnd"/>
      <w:r w:rsidRPr="00AC63F8">
        <w:rPr>
          <w:rFonts w:ascii="Times New Roman" w:hAnsi="Times New Roman" w:cs="Times New Roman"/>
          <w:sz w:val="24"/>
          <w:szCs w:val="24"/>
          <w:lang w:val="en-US"/>
        </w:rPr>
        <w:t>:</w:t>
      </w:r>
    </w:p>
    <w:p w14:paraId="0094518E" w14:textId="77777777" w:rsidR="005905C3" w:rsidRPr="00AC63F8" w:rsidRDefault="005905C3" w:rsidP="005905C3">
      <w:pPr>
        <w:rPr>
          <w:rFonts w:ascii="Times New Roman" w:hAnsi="Times New Roman" w:cs="Times New Roman"/>
          <w:sz w:val="24"/>
          <w:szCs w:val="24"/>
          <w:lang w:val="en-US"/>
        </w:rPr>
      </w:pPr>
      <w:r w:rsidRPr="00AC63F8">
        <w:rPr>
          <w:rFonts w:ascii="Times New Roman" w:hAnsi="Times New Roman" w:cs="Times New Roman"/>
          <w:sz w:val="24"/>
          <w:szCs w:val="24"/>
          <w:lang w:val="en-US"/>
        </w:rPr>
        <w:t>Dye  </w:t>
      </w:r>
      <w:proofErr w:type="spellStart"/>
      <w:r w:rsidRPr="00AC63F8">
        <w:rPr>
          <w:rFonts w:ascii="Times New Roman" w:hAnsi="Times New Roman" w:cs="Times New Roman"/>
          <w:sz w:val="24"/>
          <w:szCs w:val="24"/>
          <w:lang w:val="en-US"/>
        </w:rPr>
        <w:t>JAAdler</w:t>
      </w:r>
      <w:proofErr w:type="spellEnd"/>
      <w:r w:rsidRPr="00AC63F8">
        <w:rPr>
          <w:rFonts w:ascii="Times New Roman" w:hAnsi="Times New Roman" w:cs="Times New Roman"/>
          <w:sz w:val="24"/>
          <w:szCs w:val="24"/>
          <w:lang w:val="en-US"/>
        </w:rPr>
        <w:t xml:space="preserve">  KB Effects of cigarette smoke on epithelial cells of the respiratory tract.  Thorax 1994;49825- 834</w:t>
      </w:r>
    </w:p>
    <w:p w14:paraId="5509715A" w14:textId="77777777" w:rsidR="005905C3" w:rsidRPr="00AC63F8" w:rsidRDefault="005905C3" w:rsidP="005905C3">
      <w:pPr>
        <w:rPr>
          <w:rFonts w:ascii="Times New Roman" w:hAnsi="Times New Roman" w:cs="Times New Roman"/>
          <w:sz w:val="24"/>
          <w:szCs w:val="24"/>
          <w:lang w:val="en-US"/>
        </w:rPr>
      </w:pPr>
      <w:proofErr w:type="spellStart"/>
      <w:r w:rsidRPr="00AC63F8">
        <w:rPr>
          <w:rFonts w:ascii="Times New Roman" w:hAnsi="Times New Roman" w:cs="Times New Roman"/>
          <w:sz w:val="24"/>
          <w:szCs w:val="24"/>
          <w:lang w:val="en-US"/>
        </w:rPr>
        <w:t>Sopori</w:t>
      </w:r>
      <w:proofErr w:type="spellEnd"/>
      <w:r w:rsidRPr="00AC63F8">
        <w:rPr>
          <w:rFonts w:ascii="Times New Roman" w:hAnsi="Times New Roman" w:cs="Times New Roman"/>
          <w:sz w:val="24"/>
          <w:szCs w:val="24"/>
          <w:lang w:val="en-US"/>
        </w:rPr>
        <w:t xml:space="preserve">  </w:t>
      </w:r>
      <w:proofErr w:type="spellStart"/>
      <w:r w:rsidRPr="00AC63F8">
        <w:rPr>
          <w:rFonts w:ascii="Times New Roman" w:hAnsi="Times New Roman" w:cs="Times New Roman"/>
          <w:sz w:val="24"/>
          <w:szCs w:val="24"/>
          <w:lang w:val="en-US"/>
        </w:rPr>
        <w:t>MLGoud</w:t>
      </w:r>
      <w:proofErr w:type="spellEnd"/>
      <w:r w:rsidRPr="00AC63F8">
        <w:rPr>
          <w:rFonts w:ascii="Times New Roman" w:hAnsi="Times New Roman" w:cs="Times New Roman"/>
          <w:sz w:val="24"/>
          <w:szCs w:val="24"/>
          <w:lang w:val="en-US"/>
        </w:rPr>
        <w:t xml:space="preserve">  </w:t>
      </w:r>
      <w:proofErr w:type="spellStart"/>
      <w:r w:rsidRPr="00AC63F8">
        <w:rPr>
          <w:rFonts w:ascii="Times New Roman" w:hAnsi="Times New Roman" w:cs="Times New Roman"/>
          <w:sz w:val="24"/>
          <w:szCs w:val="24"/>
          <w:lang w:val="en-US"/>
        </w:rPr>
        <w:t>NSKaplan</w:t>
      </w:r>
      <w:proofErr w:type="spellEnd"/>
      <w:r w:rsidRPr="00AC63F8">
        <w:rPr>
          <w:rFonts w:ascii="Times New Roman" w:hAnsi="Times New Roman" w:cs="Times New Roman"/>
          <w:sz w:val="24"/>
          <w:szCs w:val="24"/>
          <w:lang w:val="en-US"/>
        </w:rPr>
        <w:t xml:space="preserve">  AM Effect of tobacco smoke on the immune system. JH  </w:t>
      </w:r>
      <w:proofErr w:type="spellStart"/>
      <w:r w:rsidRPr="00AC63F8">
        <w:rPr>
          <w:rFonts w:ascii="Times New Roman" w:hAnsi="Times New Roman" w:cs="Times New Roman"/>
          <w:sz w:val="24"/>
          <w:szCs w:val="24"/>
          <w:lang w:val="en-US"/>
        </w:rPr>
        <w:t>DeanAE</w:t>
      </w:r>
      <w:proofErr w:type="spellEnd"/>
      <w:r w:rsidRPr="00AC63F8">
        <w:rPr>
          <w:rFonts w:ascii="Times New Roman" w:hAnsi="Times New Roman" w:cs="Times New Roman"/>
          <w:sz w:val="24"/>
          <w:szCs w:val="24"/>
          <w:lang w:val="en-US"/>
        </w:rPr>
        <w:t xml:space="preserve">  </w:t>
      </w:r>
      <w:proofErr w:type="spellStart"/>
      <w:r w:rsidRPr="00AC63F8">
        <w:rPr>
          <w:rFonts w:ascii="Times New Roman" w:hAnsi="Times New Roman" w:cs="Times New Roman"/>
          <w:sz w:val="24"/>
          <w:szCs w:val="24"/>
          <w:lang w:val="en-US"/>
        </w:rPr>
        <w:t>LusterM</w:t>
      </w:r>
      <w:proofErr w:type="spellEnd"/>
      <w:r w:rsidRPr="00AC63F8">
        <w:rPr>
          <w:rFonts w:ascii="Times New Roman" w:hAnsi="Times New Roman" w:cs="Times New Roman"/>
          <w:sz w:val="24"/>
          <w:szCs w:val="24"/>
          <w:lang w:val="en-US"/>
        </w:rPr>
        <w:t xml:space="preserve">  </w:t>
      </w:r>
      <w:proofErr w:type="spellStart"/>
      <w:r w:rsidRPr="00AC63F8">
        <w:rPr>
          <w:rFonts w:ascii="Times New Roman" w:hAnsi="Times New Roman" w:cs="Times New Roman"/>
          <w:sz w:val="24"/>
          <w:szCs w:val="24"/>
          <w:lang w:val="en-US"/>
        </w:rPr>
        <w:t>Kimereds</w:t>
      </w:r>
      <w:proofErr w:type="spellEnd"/>
      <w:r w:rsidRPr="00AC63F8">
        <w:rPr>
          <w:rFonts w:ascii="Times New Roman" w:hAnsi="Times New Roman" w:cs="Times New Roman"/>
          <w:sz w:val="24"/>
          <w:szCs w:val="24"/>
          <w:lang w:val="en-US"/>
        </w:rPr>
        <w:t>. Immunotoxicology and Immunopharmacology New York, NY Raven Press1994;413- 432. Google Scholar</w:t>
      </w:r>
    </w:p>
    <w:p w14:paraId="664E6F72" w14:textId="77777777" w:rsidR="005905C3" w:rsidRPr="00AC63F8" w:rsidRDefault="005905C3" w:rsidP="005905C3">
      <w:pPr>
        <w:rPr>
          <w:rFonts w:ascii="Times New Roman" w:hAnsi="Times New Roman" w:cs="Times New Roman"/>
          <w:sz w:val="24"/>
          <w:szCs w:val="24"/>
          <w:lang w:val="en-US"/>
        </w:rPr>
      </w:pPr>
      <w:proofErr w:type="spellStart"/>
      <w:r w:rsidRPr="00AC63F8">
        <w:rPr>
          <w:rFonts w:ascii="Times New Roman" w:hAnsi="Times New Roman" w:cs="Times New Roman"/>
          <w:sz w:val="24"/>
          <w:szCs w:val="24"/>
          <w:lang w:val="en-US"/>
        </w:rPr>
        <w:t>Sopori</w:t>
      </w:r>
      <w:proofErr w:type="spellEnd"/>
      <w:r w:rsidRPr="00AC63F8">
        <w:rPr>
          <w:rFonts w:ascii="Times New Roman" w:hAnsi="Times New Roman" w:cs="Times New Roman"/>
          <w:sz w:val="24"/>
          <w:szCs w:val="24"/>
          <w:lang w:val="en-US"/>
        </w:rPr>
        <w:t xml:space="preserve">  </w:t>
      </w:r>
      <w:proofErr w:type="spellStart"/>
      <w:r w:rsidRPr="00AC63F8">
        <w:rPr>
          <w:rFonts w:ascii="Times New Roman" w:hAnsi="Times New Roman" w:cs="Times New Roman"/>
          <w:sz w:val="24"/>
          <w:szCs w:val="24"/>
          <w:lang w:val="en-US"/>
        </w:rPr>
        <w:t>MLKozak</w:t>
      </w:r>
      <w:proofErr w:type="spellEnd"/>
      <w:r w:rsidRPr="00AC63F8">
        <w:rPr>
          <w:rFonts w:ascii="Times New Roman" w:hAnsi="Times New Roman" w:cs="Times New Roman"/>
          <w:sz w:val="24"/>
          <w:szCs w:val="24"/>
          <w:lang w:val="en-US"/>
        </w:rPr>
        <w:t xml:space="preserve">  </w:t>
      </w:r>
      <w:proofErr w:type="spellStart"/>
      <w:r w:rsidRPr="00AC63F8">
        <w:rPr>
          <w:rFonts w:ascii="Times New Roman" w:hAnsi="Times New Roman" w:cs="Times New Roman"/>
          <w:sz w:val="24"/>
          <w:szCs w:val="24"/>
          <w:lang w:val="en-US"/>
        </w:rPr>
        <w:t>WSavage</w:t>
      </w:r>
      <w:proofErr w:type="spellEnd"/>
      <w:r w:rsidRPr="00AC63F8">
        <w:rPr>
          <w:rFonts w:ascii="Times New Roman" w:hAnsi="Times New Roman" w:cs="Times New Roman"/>
          <w:sz w:val="24"/>
          <w:szCs w:val="24"/>
          <w:lang w:val="en-US"/>
        </w:rPr>
        <w:t xml:space="preserve">  SM  et al.  Effect of nicotine on the immune system: possible regulation of immune responses by central and peripheral mechanisms.  </w:t>
      </w:r>
      <w:proofErr w:type="spellStart"/>
      <w:r w:rsidRPr="00AC63F8">
        <w:rPr>
          <w:rFonts w:ascii="Times New Roman" w:hAnsi="Times New Roman" w:cs="Times New Roman"/>
          <w:sz w:val="24"/>
          <w:szCs w:val="24"/>
          <w:lang w:val="en-US"/>
        </w:rPr>
        <w:t>Psychoneuroendocrinology</w:t>
      </w:r>
      <w:proofErr w:type="spellEnd"/>
      <w:r w:rsidRPr="00AC63F8">
        <w:rPr>
          <w:rFonts w:ascii="Times New Roman" w:hAnsi="Times New Roman" w:cs="Times New Roman"/>
          <w:sz w:val="24"/>
          <w:szCs w:val="24"/>
          <w:lang w:val="en-US"/>
        </w:rPr>
        <w:t> 1998;23189- 204</w:t>
      </w:r>
    </w:p>
    <w:p w14:paraId="6A166757" w14:textId="77777777" w:rsidR="005905C3" w:rsidRPr="00AC63F8" w:rsidRDefault="005905C3" w:rsidP="005905C3">
      <w:pPr>
        <w:rPr>
          <w:rFonts w:ascii="Times New Roman" w:hAnsi="Times New Roman" w:cs="Times New Roman"/>
          <w:sz w:val="24"/>
          <w:szCs w:val="24"/>
          <w:lang w:val="en-US"/>
        </w:rPr>
      </w:pPr>
      <w:proofErr w:type="spellStart"/>
      <w:r w:rsidRPr="00AC63F8">
        <w:rPr>
          <w:rFonts w:ascii="Times New Roman" w:hAnsi="Times New Roman" w:cs="Times New Roman"/>
          <w:sz w:val="24"/>
          <w:szCs w:val="24"/>
          <w:lang w:val="en-US"/>
        </w:rPr>
        <w:t>Tollerud</w:t>
      </w:r>
      <w:proofErr w:type="spellEnd"/>
      <w:r w:rsidRPr="00AC63F8">
        <w:rPr>
          <w:rFonts w:ascii="Times New Roman" w:hAnsi="Times New Roman" w:cs="Times New Roman"/>
          <w:sz w:val="24"/>
          <w:szCs w:val="24"/>
          <w:lang w:val="en-US"/>
        </w:rPr>
        <w:t xml:space="preserve">  </w:t>
      </w:r>
      <w:proofErr w:type="spellStart"/>
      <w:r w:rsidRPr="00AC63F8">
        <w:rPr>
          <w:rFonts w:ascii="Times New Roman" w:hAnsi="Times New Roman" w:cs="Times New Roman"/>
          <w:sz w:val="24"/>
          <w:szCs w:val="24"/>
          <w:lang w:val="en-US"/>
        </w:rPr>
        <w:t>DJClark</w:t>
      </w:r>
      <w:proofErr w:type="spellEnd"/>
      <w:r w:rsidRPr="00AC63F8">
        <w:rPr>
          <w:rFonts w:ascii="Times New Roman" w:hAnsi="Times New Roman" w:cs="Times New Roman"/>
          <w:sz w:val="24"/>
          <w:szCs w:val="24"/>
          <w:lang w:val="en-US"/>
        </w:rPr>
        <w:t xml:space="preserve">  </w:t>
      </w:r>
      <w:proofErr w:type="spellStart"/>
      <w:r w:rsidRPr="00AC63F8">
        <w:rPr>
          <w:rFonts w:ascii="Times New Roman" w:hAnsi="Times New Roman" w:cs="Times New Roman"/>
          <w:sz w:val="24"/>
          <w:szCs w:val="24"/>
          <w:lang w:val="en-US"/>
        </w:rPr>
        <w:t>JWBrown</w:t>
      </w:r>
      <w:proofErr w:type="spellEnd"/>
      <w:r w:rsidRPr="00AC63F8">
        <w:rPr>
          <w:rFonts w:ascii="Times New Roman" w:hAnsi="Times New Roman" w:cs="Times New Roman"/>
          <w:sz w:val="24"/>
          <w:szCs w:val="24"/>
          <w:lang w:val="en-US"/>
        </w:rPr>
        <w:t xml:space="preserve">  LM  et al.  The effects of cigarette smoking on T cell subsets: a population-based survey of healthy </w:t>
      </w:r>
      <w:proofErr w:type="spellStart"/>
      <w:r w:rsidRPr="00AC63F8">
        <w:rPr>
          <w:rFonts w:ascii="Times New Roman" w:hAnsi="Times New Roman" w:cs="Times New Roman"/>
          <w:sz w:val="24"/>
          <w:szCs w:val="24"/>
          <w:lang w:val="en-US"/>
        </w:rPr>
        <w:t>caucasians</w:t>
      </w:r>
      <w:proofErr w:type="spellEnd"/>
      <w:r w:rsidRPr="00AC63F8">
        <w:rPr>
          <w:rFonts w:ascii="Times New Roman" w:hAnsi="Times New Roman" w:cs="Times New Roman"/>
          <w:sz w:val="24"/>
          <w:szCs w:val="24"/>
          <w:lang w:val="en-US"/>
        </w:rPr>
        <w:t>.  Am Rev Respir Dis 1989;1391446- 1451</w:t>
      </w:r>
    </w:p>
    <w:p w14:paraId="78876944" w14:textId="77777777" w:rsidR="005905C3" w:rsidRPr="00AC63F8" w:rsidRDefault="007C4463" w:rsidP="005905C3">
      <w:pPr>
        <w:rPr>
          <w:rFonts w:ascii="Times New Roman" w:hAnsi="Times New Roman" w:cs="Times New Roman"/>
          <w:sz w:val="24"/>
          <w:szCs w:val="24"/>
          <w:lang w:val="en-US"/>
        </w:rPr>
      </w:pPr>
      <w:hyperlink r:id="rId23" w:history="1">
        <w:r w:rsidR="005905C3" w:rsidRPr="00AC63F8">
          <w:rPr>
            <w:rStyle w:val="Hipercze"/>
            <w:rFonts w:ascii="Times New Roman" w:hAnsi="Times New Roman" w:cs="Times New Roman"/>
            <w:sz w:val="24"/>
            <w:szCs w:val="24"/>
            <w:lang w:val="en-US"/>
          </w:rPr>
          <w:t>https://www.telegraph.co.uk/global-health/science-and-disease/coronavirus-dangerous-smokers/</w:t>
        </w:r>
      </w:hyperlink>
    </w:p>
    <w:p w14:paraId="7DDE4EC9" w14:textId="77777777" w:rsidR="005905C3" w:rsidRPr="00AC63F8" w:rsidRDefault="007C4463" w:rsidP="005905C3">
      <w:pPr>
        <w:rPr>
          <w:rFonts w:ascii="Times New Roman" w:hAnsi="Times New Roman" w:cs="Times New Roman"/>
          <w:sz w:val="24"/>
          <w:szCs w:val="24"/>
          <w:lang w:val="en-US"/>
        </w:rPr>
      </w:pPr>
      <w:hyperlink r:id="rId24" w:history="1">
        <w:r w:rsidR="005905C3" w:rsidRPr="00AC63F8">
          <w:rPr>
            <w:rStyle w:val="Hipercze"/>
            <w:rFonts w:ascii="Times New Roman" w:hAnsi="Times New Roman" w:cs="Times New Roman"/>
            <w:sz w:val="24"/>
            <w:szCs w:val="24"/>
            <w:lang w:val="en-US"/>
          </w:rPr>
          <w:t>https://journals.lww.com/cmj/Abstract/publishahead/Analysis_of_factors_associated_with_disease.99363.aspx</w:t>
        </w:r>
      </w:hyperlink>
    </w:p>
    <w:p w14:paraId="5481633D" w14:textId="77777777" w:rsidR="00B75D1C" w:rsidRPr="00AC63F8" w:rsidRDefault="00B75D1C" w:rsidP="00B75D1C">
      <w:pPr>
        <w:spacing w:after="0" w:line="240" w:lineRule="auto"/>
        <w:jc w:val="both"/>
        <w:rPr>
          <w:rFonts w:ascii="Times New Roman" w:hAnsi="Times New Roman" w:cs="Times New Roman"/>
          <w:color w:val="FF0000"/>
          <w:sz w:val="24"/>
          <w:szCs w:val="24"/>
          <w:lang w:val="en-US"/>
        </w:rPr>
      </w:pPr>
    </w:p>
    <w:p w14:paraId="02C8FC7F" w14:textId="77777777" w:rsidR="00B75D1C" w:rsidRPr="00AC63F8" w:rsidRDefault="00B75D1C" w:rsidP="00B75D1C">
      <w:pPr>
        <w:spacing w:after="0" w:line="240" w:lineRule="auto"/>
        <w:jc w:val="both"/>
        <w:rPr>
          <w:rFonts w:ascii="Times New Roman" w:hAnsi="Times New Roman" w:cs="Times New Roman"/>
          <w:color w:val="FF0000"/>
          <w:sz w:val="24"/>
          <w:szCs w:val="24"/>
          <w:lang w:val="en-US"/>
        </w:rPr>
      </w:pPr>
    </w:p>
    <w:p w14:paraId="738B45BD" w14:textId="77777777" w:rsidR="00B75D1C" w:rsidRPr="00AC63F8" w:rsidRDefault="00B75D1C" w:rsidP="00B75D1C">
      <w:pPr>
        <w:spacing w:after="0" w:line="240" w:lineRule="auto"/>
        <w:jc w:val="both"/>
        <w:rPr>
          <w:color w:val="FF0000"/>
          <w:sz w:val="28"/>
          <w:szCs w:val="28"/>
          <w:lang w:val="en-US"/>
        </w:rPr>
      </w:pPr>
    </w:p>
    <w:p w14:paraId="40FF46F1" w14:textId="77777777" w:rsidR="00B75D1C" w:rsidRPr="00AC63F8" w:rsidRDefault="00B75D1C" w:rsidP="00B75D1C">
      <w:pPr>
        <w:spacing w:after="0" w:line="240" w:lineRule="auto"/>
        <w:jc w:val="both"/>
        <w:rPr>
          <w:color w:val="FF0000"/>
          <w:sz w:val="28"/>
          <w:szCs w:val="28"/>
          <w:lang w:val="en-US"/>
        </w:rPr>
      </w:pPr>
    </w:p>
    <w:p w14:paraId="1C516FE2" w14:textId="77777777" w:rsidR="003D1D55" w:rsidRPr="00AC63F8" w:rsidRDefault="003D1D55" w:rsidP="00DD5222">
      <w:pPr>
        <w:rPr>
          <w:bCs/>
          <w:sz w:val="28"/>
          <w:szCs w:val="28"/>
          <w:lang w:val="en-US"/>
        </w:rPr>
      </w:pPr>
    </w:p>
    <w:p w14:paraId="7B3DECE4" w14:textId="77777777" w:rsidR="003D1D55" w:rsidRPr="00AC63F8" w:rsidRDefault="003D1D55" w:rsidP="00DD5222">
      <w:pPr>
        <w:rPr>
          <w:bCs/>
          <w:sz w:val="28"/>
          <w:szCs w:val="28"/>
          <w:lang w:val="en-US"/>
        </w:rPr>
      </w:pPr>
    </w:p>
    <w:p w14:paraId="11B5E516" w14:textId="77777777" w:rsidR="00DD5222" w:rsidRPr="00282F2E" w:rsidRDefault="00DD5222" w:rsidP="00282F2E">
      <w:pPr>
        <w:spacing w:after="0" w:line="240" w:lineRule="auto"/>
        <w:rPr>
          <w:rFonts w:ascii="Times New Roman" w:hAnsi="Times New Roman" w:cs="Times New Roman"/>
          <w:bCs/>
          <w:color w:val="FF0000"/>
          <w:sz w:val="28"/>
          <w:szCs w:val="28"/>
        </w:rPr>
      </w:pPr>
      <w:r w:rsidRPr="00282F2E">
        <w:rPr>
          <w:rFonts w:ascii="Times New Roman" w:hAnsi="Times New Roman" w:cs="Times New Roman"/>
          <w:bCs/>
          <w:color w:val="FF0000"/>
          <w:sz w:val="28"/>
          <w:szCs w:val="28"/>
        </w:rPr>
        <w:lastRenderedPageBreak/>
        <w:t>Załącznik C</w:t>
      </w:r>
    </w:p>
    <w:p w14:paraId="0A223305" w14:textId="77777777" w:rsidR="00282F2E" w:rsidRDefault="00282F2E" w:rsidP="00282F2E">
      <w:pPr>
        <w:spacing w:after="0" w:line="240" w:lineRule="auto"/>
        <w:jc w:val="center"/>
        <w:rPr>
          <w:rFonts w:ascii="Times New Roman" w:hAnsi="Times New Roman" w:cs="Times New Roman"/>
          <w:b/>
          <w:bCs/>
        </w:rPr>
      </w:pPr>
    </w:p>
    <w:p w14:paraId="5D0BF8DE" w14:textId="77777777" w:rsidR="00DD5222" w:rsidRPr="00282F2E" w:rsidRDefault="00DD5222" w:rsidP="00282F2E">
      <w:pPr>
        <w:spacing w:after="0" w:line="240" w:lineRule="auto"/>
        <w:jc w:val="center"/>
        <w:rPr>
          <w:rFonts w:ascii="Times New Roman" w:hAnsi="Times New Roman" w:cs="Times New Roman"/>
        </w:rPr>
      </w:pPr>
      <w:r w:rsidRPr="00282F2E">
        <w:rPr>
          <w:rFonts w:ascii="Times New Roman" w:hAnsi="Times New Roman" w:cs="Times New Roman"/>
          <w:b/>
          <w:bCs/>
        </w:rPr>
        <w:t>DEFINICJA PRZYPADKU NA POTRZEBY NADZORU NAD ZAKAŻENIAMI LUDZI NOWYM KORONAWIRUSEM SARS-CoV-2</w:t>
      </w:r>
    </w:p>
    <w:p w14:paraId="2F574360" w14:textId="77777777" w:rsidR="00DD5222" w:rsidRPr="00282F2E" w:rsidRDefault="00DD5222" w:rsidP="00282F2E">
      <w:pPr>
        <w:spacing w:after="0" w:line="240" w:lineRule="auto"/>
        <w:jc w:val="center"/>
        <w:rPr>
          <w:rFonts w:ascii="Times New Roman" w:hAnsi="Times New Roman" w:cs="Times New Roman"/>
        </w:rPr>
      </w:pPr>
      <w:r w:rsidRPr="00282F2E">
        <w:rPr>
          <w:rFonts w:ascii="Times New Roman" w:hAnsi="Times New Roman" w:cs="Times New Roman"/>
        </w:rPr>
        <w:t>(definicja z dnia 22.03.2020; GIS)</w:t>
      </w:r>
    </w:p>
    <w:p w14:paraId="41C094D7"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b/>
          <w:bCs/>
        </w:rPr>
        <w:t>Kryteria kliniczne</w:t>
      </w:r>
    </w:p>
    <w:p w14:paraId="141AC337"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Każda osoba, u której wystąpił</w:t>
      </w:r>
    </w:p>
    <w:p w14:paraId="61BFD6EA"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u w:val="single"/>
        </w:rPr>
        <w:t>Grupa A</w:t>
      </w:r>
      <w:r w:rsidRPr="00282F2E">
        <w:rPr>
          <w:rFonts w:ascii="Times New Roman" w:hAnsi="Times New Roman" w:cs="Times New Roman"/>
        </w:rPr>
        <w:t>. Kryteria wymagające dodatkowo spełnienia kryterium epidemiologicznego.</w:t>
      </w:r>
    </w:p>
    <w:p w14:paraId="17A4C938"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Co najmniej jeden z wymienionych objawów ostrej infekcji układu oddechowego:</w:t>
      </w:r>
    </w:p>
    <w:p w14:paraId="27C826A3"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 gorączka</w:t>
      </w:r>
    </w:p>
    <w:p w14:paraId="447F0505"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 kaszel</w:t>
      </w:r>
    </w:p>
    <w:p w14:paraId="57F0676F"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 duszność</w:t>
      </w:r>
    </w:p>
    <w:p w14:paraId="3CBCE644"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u w:val="single"/>
        </w:rPr>
        <w:t>Grupa B</w:t>
      </w:r>
      <w:r w:rsidRPr="00282F2E">
        <w:rPr>
          <w:rFonts w:ascii="Times New Roman" w:hAnsi="Times New Roman" w:cs="Times New Roman"/>
        </w:rPr>
        <w:t>. Kryteria niewymagające spełnienia kryterium epidemiologicznego</w:t>
      </w:r>
    </w:p>
    <w:p w14:paraId="35DA897C"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 osoba hospitalizowana z objawami ciężkiej infekcji układu oddechowego bez stwierdzenia innej etiologii w pełni wyjaśniającej obraz kliniczny</w:t>
      </w:r>
    </w:p>
    <w:p w14:paraId="1BD9182A"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LUB</w:t>
      </w:r>
    </w:p>
    <w:p w14:paraId="7280CCFC"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 osoba w nagłym stanie zagrożenia życia lub zdrowia z objawami niewydolności oddechowej</w:t>
      </w:r>
    </w:p>
    <w:p w14:paraId="5244D58F"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b/>
          <w:bCs/>
        </w:rPr>
        <w:t>Kryteria laboratoryjne</w:t>
      </w:r>
    </w:p>
    <w:p w14:paraId="35C1AC16"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b/>
          <w:bCs/>
          <w:i/>
          <w:iCs/>
        </w:rPr>
        <w:t>Kryteria laboratoryjne przypadku potwierdzonego:</w:t>
      </w:r>
    </w:p>
    <w:p w14:paraId="61F3995D"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 wykrycie kwasu nukleinowego SARS-CoV-2 z materiału klinicznego</w:t>
      </w:r>
      <w:bookmarkStart w:id="1" w:name="_ftnref1"/>
      <w:r w:rsidRPr="00282F2E">
        <w:rPr>
          <w:rFonts w:ascii="Times New Roman" w:hAnsi="Times New Roman" w:cs="Times New Roman"/>
        </w:rPr>
        <w:fldChar w:fldCharType="begin"/>
      </w:r>
      <w:r w:rsidRPr="00282F2E">
        <w:rPr>
          <w:rFonts w:ascii="Times New Roman" w:hAnsi="Times New Roman" w:cs="Times New Roman"/>
        </w:rPr>
        <w:instrText xml:space="preserve"> HYPERLINK "https://gis.gov.pl/aktualnosci/definicja-przypadku-na-potrzeby-nadzoru-nad-zakazeniami-ludzi-nowym-koronawirusem-sars-cov-2/" \l "_ftn1" </w:instrText>
      </w:r>
      <w:r w:rsidRPr="00282F2E">
        <w:rPr>
          <w:rFonts w:ascii="Times New Roman" w:hAnsi="Times New Roman" w:cs="Times New Roman"/>
        </w:rPr>
        <w:fldChar w:fldCharType="separate"/>
      </w:r>
      <w:r w:rsidRPr="00282F2E">
        <w:rPr>
          <w:rStyle w:val="Hipercze"/>
          <w:rFonts w:ascii="Times New Roman" w:hAnsi="Times New Roman" w:cs="Times New Roman"/>
        </w:rPr>
        <w:t>[1]</w:t>
      </w:r>
      <w:r w:rsidRPr="00282F2E">
        <w:rPr>
          <w:rFonts w:ascii="Times New Roman" w:hAnsi="Times New Roman" w:cs="Times New Roman"/>
        </w:rPr>
        <w:fldChar w:fldCharType="end"/>
      </w:r>
      <w:bookmarkEnd w:id="1"/>
      <w:r w:rsidRPr="00282F2E">
        <w:rPr>
          <w:rFonts w:ascii="Times New Roman" w:hAnsi="Times New Roman" w:cs="Times New Roman"/>
        </w:rPr>
        <w:t xml:space="preserve"> potwierdzone badaniem molekularnym ukierunkowanym na inny obszar genomu wirusa</w:t>
      </w:r>
      <w:bookmarkStart w:id="2" w:name="_ftnref2"/>
      <w:r w:rsidRPr="00282F2E">
        <w:rPr>
          <w:rFonts w:ascii="Times New Roman" w:hAnsi="Times New Roman" w:cs="Times New Roman"/>
        </w:rPr>
        <w:fldChar w:fldCharType="begin"/>
      </w:r>
      <w:r w:rsidRPr="00282F2E">
        <w:rPr>
          <w:rFonts w:ascii="Times New Roman" w:hAnsi="Times New Roman" w:cs="Times New Roman"/>
        </w:rPr>
        <w:instrText xml:space="preserve"> HYPERLINK "https://gis.gov.pl/aktualnosci/definicja-przypadku-na-potrzeby-nadzoru-nad-zakazeniami-ludzi-nowym-koronawirusem-sars-cov-2/" \l "_ftn2" </w:instrText>
      </w:r>
      <w:r w:rsidRPr="00282F2E">
        <w:rPr>
          <w:rFonts w:ascii="Times New Roman" w:hAnsi="Times New Roman" w:cs="Times New Roman"/>
        </w:rPr>
        <w:fldChar w:fldCharType="separate"/>
      </w:r>
      <w:r w:rsidRPr="00282F2E">
        <w:rPr>
          <w:rStyle w:val="Hipercze"/>
          <w:rFonts w:ascii="Times New Roman" w:hAnsi="Times New Roman" w:cs="Times New Roman"/>
        </w:rPr>
        <w:t>[2]</w:t>
      </w:r>
      <w:r w:rsidRPr="00282F2E">
        <w:rPr>
          <w:rFonts w:ascii="Times New Roman" w:hAnsi="Times New Roman" w:cs="Times New Roman"/>
        </w:rPr>
        <w:fldChar w:fldCharType="end"/>
      </w:r>
      <w:bookmarkEnd w:id="2"/>
      <w:r w:rsidRPr="00282F2E">
        <w:rPr>
          <w:rFonts w:ascii="Times New Roman" w:hAnsi="Times New Roman" w:cs="Times New Roman"/>
        </w:rPr>
        <w:t>.</w:t>
      </w:r>
    </w:p>
    <w:p w14:paraId="594F68AA"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b/>
          <w:bCs/>
          <w:i/>
          <w:iCs/>
        </w:rPr>
        <w:t>Kryteria laboratoryjne przypadku prawdopodobnego:</w:t>
      </w:r>
    </w:p>
    <w:p w14:paraId="566F2077"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Co najmniej jedno z następujących kryteriów:</w:t>
      </w:r>
    </w:p>
    <w:p w14:paraId="003D65DA"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 xml:space="preserve">– dodatni wynik molekularnego testu w kierunku obecności </w:t>
      </w:r>
      <w:proofErr w:type="spellStart"/>
      <w:r w:rsidRPr="00282F2E">
        <w:rPr>
          <w:rFonts w:ascii="Times New Roman" w:hAnsi="Times New Roman" w:cs="Times New Roman"/>
        </w:rPr>
        <w:t>koronawirusów</w:t>
      </w:r>
      <w:proofErr w:type="spellEnd"/>
      <w:r w:rsidRPr="00282F2E">
        <w:rPr>
          <w:rFonts w:ascii="Times New Roman" w:hAnsi="Times New Roman" w:cs="Times New Roman"/>
        </w:rPr>
        <w:t xml:space="preserve"> (pan-</w:t>
      </w:r>
      <w:proofErr w:type="spellStart"/>
      <w:r w:rsidRPr="00282F2E">
        <w:rPr>
          <w:rFonts w:ascii="Times New Roman" w:hAnsi="Times New Roman" w:cs="Times New Roman"/>
        </w:rPr>
        <w:t>coronavirusRT</w:t>
      </w:r>
      <w:proofErr w:type="spellEnd"/>
      <w:r w:rsidRPr="00282F2E">
        <w:rPr>
          <w:rFonts w:ascii="Times New Roman" w:hAnsi="Times New Roman" w:cs="Times New Roman"/>
        </w:rPr>
        <w:t>-PCR)</w:t>
      </w:r>
    </w:p>
    <w:p w14:paraId="4E790FE5"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 niejednoznaczny wynik badania wykrywającego kwas nukleinowyCOVID-19</w:t>
      </w:r>
    </w:p>
    <w:p w14:paraId="1563AAC6"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b/>
          <w:bCs/>
        </w:rPr>
        <w:t>Kryteria epidemiologiczne</w:t>
      </w:r>
    </w:p>
    <w:p w14:paraId="2B9B22FB"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Każda osoba, która  w okresie 14 dni przed wystąpieniem objawów spełniała co najmniej jedno z następujących kryteriów:</w:t>
      </w:r>
    </w:p>
    <w:p w14:paraId="7999C1BC" w14:textId="77777777" w:rsidR="00DD5222" w:rsidRPr="00282F2E" w:rsidRDefault="00DD5222" w:rsidP="00282F2E">
      <w:pPr>
        <w:numPr>
          <w:ilvl w:val="0"/>
          <w:numId w:val="15"/>
        </w:numPr>
        <w:spacing w:after="0" w:line="240" w:lineRule="auto"/>
        <w:ind w:left="0"/>
        <w:rPr>
          <w:rFonts w:ascii="Times New Roman" w:hAnsi="Times New Roman" w:cs="Times New Roman"/>
        </w:rPr>
      </w:pPr>
      <w:r w:rsidRPr="00282F2E">
        <w:rPr>
          <w:rFonts w:ascii="Times New Roman" w:hAnsi="Times New Roman" w:cs="Times New Roman"/>
        </w:rPr>
        <w:t>przebywała lub powróciła z obszaru, w którym występuje też lokalna lub o małym stopniu rozpowszechnienia transmisja COVID-19</w:t>
      </w:r>
      <w:bookmarkStart w:id="3" w:name="_ftnref3"/>
      <w:r w:rsidRPr="00282F2E">
        <w:rPr>
          <w:rFonts w:ascii="Times New Roman" w:hAnsi="Times New Roman" w:cs="Times New Roman"/>
        </w:rPr>
        <w:fldChar w:fldCharType="begin"/>
      </w:r>
      <w:r w:rsidRPr="00282F2E">
        <w:rPr>
          <w:rFonts w:ascii="Times New Roman" w:hAnsi="Times New Roman" w:cs="Times New Roman"/>
        </w:rPr>
        <w:instrText xml:space="preserve"> HYPERLINK "https://gis.gov.pl/aktualnosci/definicja-przypadku-na-potrzeby-nadzoru-nad-zakazeniami-ludzi-nowym-koronawirusem-sars-cov-2/" \l "_ftn3" </w:instrText>
      </w:r>
      <w:r w:rsidRPr="00282F2E">
        <w:rPr>
          <w:rFonts w:ascii="Times New Roman" w:hAnsi="Times New Roman" w:cs="Times New Roman"/>
        </w:rPr>
        <w:fldChar w:fldCharType="separate"/>
      </w:r>
      <w:r w:rsidRPr="00282F2E">
        <w:rPr>
          <w:rStyle w:val="Hipercze"/>
          <w:rFonts w:ascii="Times New Roman" w:hAnsi="Times New Roman" w:cs="Times New Roman"/>
        </w:rPr>
        <w:t>[3]</w:t>
      </w:r>
      <w:r w:rsidRPr="00282F2E">
        <w:rPr>
          <w:rFonts w:ascii="Times New Roman" w:hAnsi="Times New Roman" w:cs="Times New Roman"/>
        </w:rPr>
        <w:fldChar w:fldCharType="end"/>
      </w:r>
      <w:bookmarkEnd w:id="3"/>
      <w:r w:rsidRPr="00282F2E">
        <w:rPr>
          <w:rFonts w:ascii="Times New Roman" w:hAnsi="Times New Roman" w:cs="Times New Roman"/>
        </w:rPr>
        <w:t>.</w:t>
      </w:r>
    </w:p>
    <w:p w14:paraId="1AAA3F3D" w14:textId="77777777" w:rsidR="00DD5222" w:rsidRPr="00282F2E" w:rsidRDefault="00DD5222" w:rsidP="00282F2E">
      <w:pPr>
        <w:numPr>
          <w:ilvl w:val="0"/>
          <w:numId w:val="15"/>
        </w:numPr>
        <w:spacing w:after="0" w:line="240" w:lineRule="auto"/>
        <w:ind w:left="0"/>
        <w:rPr>
          <w:rFonts w:ascii="Times New Roman" w:hAnsi="Times New Roman" w:cs="Times New Roman"/>
        </w:rPr>
      </w:pPr>
      <w:r w:rsidRPr="00282F2E">
        <w:rPr>
          <w:rFonts w:ascii="Times New Roman" w:hAnsi="Times New Roman" w:cs="Times New Roman"/>
        </w:rPr>
        <w:t>miała bliski kontakt z osobą, u której stwierdzono zakażenie COVID-19 (kontakt z przypadkiem potwierdzonym lub prawdopodobnym). Jako bliski kontakt należy rozumieć:</w:t>
      </w:r>
    </w:p>
    <w:p w14:paraId="1048B70B" w14:textId="77777777" w:rsidR="00DD5222" w:rsidRPr="00282F2E" w:rsidRDefault="00DD5222" w:rsidP="00282F2E">
      <w:pPr>
        <w:numPr>
          <w:ilvl w:val="0"/>
          <w:numId w:val="15"/>
        </w:numPr>
        <w:spacing w:after="0" w:line="240" w:lineRule="auto"/>
        <w:ind w:left="0"/>
        <w:rPr>
          <w:rFonts w:ascii="Times New Roman" w:hAnsi="Times New Roman" w:cs="Times New Roman"/>
        </w:rPr>
      </w:pPr>
      <w:r w:rsidRPr="00282F2E">
        <w:rPr>
          <w:rFonts w:ascii="Times New Roman" w:hAnsi="Times New Roman" w:cs="Times New Roman"/>
        </w:rPr>
        <w:t>zamieszkiwanie z przypadkiem COVID-19,</w:t>
      </w:r>
    </w:p>
    <w:p w14:paraId="50A2D718" w14:textId="77777777" w:rsidR="00DD5222" w:rsidRPr="00282F2E" w:rsidRDefault="00DD5222" w:rsidP="00282F2E">
      <w:pPr>
        <w:numPr>
          <w:ilvl w:val="0"/>
          <w:numId w:val="15"/>
        </w:numPr>
        <w:spacing w:after="0" w:line="240" w:lineRule="auto"/>
        <w:ind w:left="0"/>
        <w:rPr>
          <w:rFonts w:ascii="Times New Roman" w:hAnsi="Times New Roman" w:cs="Times New Roman"/>
        </w:rPr>
      </w:pPr>
      <w:r w:rsidRPr="00282F2E">
        <w:rPr>
          <w:rFonts w:ascii="Times New Roman" w:hAnsi="Times New Roman" w:cs="Times New Roman"/>
        </w:rPr>
        <w:t>bezpośredni kontakt fizyczny z przypadkiem COVID-19 (np. podanie ręki),</w:t>
      </w:r>
    </w:p>
    <w:p w14:paraId="1222931B" w14:textId="77777777" w:rsidR="00DD5222" w:rsidRPr="00282F2E" w:rsidRDefault="00DD5222" w:rsidP="00282F2E">
      <w:pPr>
        <w:numPr>
          <w:ilvl w:val="0"/>
          <w:numId w:val="15"/>
        </w:numPr>
        <w:spacing w:after="0" w:line="240" w:lineRule="auto"/>
        <w:ind w:left="0"/>
        <w:rPr>
          <w:rFonts w:ascii="Times New Roman" w:hAnsi="Times New Roman" w:cs="Times New Roman"/>
        </w:rPr>
      </w:pPr>
      <w:r w:rsidRPr="00282F2E">
        <w:rPr>
          <w:rFonts w:ascii="Times New Roman" w:hAnsi="Times New Roman" w:cs="Times New Roman"/>
        </w:rPr>
        <w:t>bezpośredni kontakt bez zabezpieczania z wydzielinami osoby z COVID-19 (np. dotykanie zużytej chusteczki higienicznej, narażenie na kaszel osoby chorej),</w:t>
      </w:r>
    </w:p>
    <w:p w14:paraId="53722F0D" w14:textId="77777777" w:rsidR="00DD5222" w:rsidRPr="00282F2E" w:rsidRDefault="00DD5222" w:rsidP="00282F2E">
      <w:pPr>
        <w:numPr>
          <w:ilvl w:val="0"/>
          <w:numId w:val="15"/>
        </w:numPr>
        <w:spacing w:after="0" w:line="240" w:lineRule="auto"/>
        <w:ind w:left="0"/>
        <w:rPr>
          <w:rFonts w:ascii="Times New Roman" w:hAnsi="Times New Roman" w:cs="Times New Roman"/>
        </w:rPr>
      </w:pPr>
      <w:r w:rsidRPr="00282F2E">
        <w:rPr>
          <w:rFonts w:ascii="Times New Roman" w:hAnsi="Times New Roman" w:cs="Times New Roman"/>
        </w:rPr>
        <w:t>przebywanie w bezpośredniej bliskości (twarzą w twarz) osoby chorej-przez dowolny czas</w:t>
      </w:r>
    </w:p>
    <w:p w14:paraId="5E83E10F" w14:textId="77777777" w:rsidR="00DD5222" w:rsidRPr="00282F2E" w:rsidRDefault="00DD5222" w:rsidP="00282F2E">
      <w:pPr>
        <w:numPr>
          <w:ilvl w:val="0"/>
          <w:numId w:val="15"/>
        </w:numPr>
        <w:spacing w:after="0" w:line="240" w:lineRule="auto"/>
        <w:ind w:left="0"/>
        <w:rPr>
          <w:rFonts w:ascii="Times New Roman" w:hAnsi="Times New Roman" w:cs="Times New Roman"/>
        </w:rPr>
      </w:pPr>
      <w:r w:rsidRPr="00282F2E">
        <w:rPr>
          <w:rFonts w:ascii="Times New Roman" w:hAnsi="Times New Roman" w:cs="Times New Roman"/>
        </w:rPr>
        <w:t>przebywanie w odległości 2 metrów od przypadku COVID-19 przez czas dłuższy niż 15 minut w sytuacji każdej innej ekspozycji niewymienionej powyżej</w:t>
      </w:r>
    </w:p>
    <w:p w14:paraId="045DE667" w14:textId="77777777" w:rsidR="00DD5222" w:rsidRPr="00282F2E" w:rsidRDefault="00DD5222" w:rsidP="00282F2E">
      <w:pPr>
        <w:numPr>
          <w:ilvl w:val="0"/>
          <w:numId w:val="15"/>
        </w:numPr>
        <w:spacing w:after="0" w:line="240" w:lineRule="auto"/>
        <w:ind w:left="0"/>
        <w:rPr>
          <w:rFonts w:ascii="Times New Roman" w:hAnsi="Times New Roman" w:cs="Times New Roman"/>
        </w:rPr>
      </w:pPr>
      <w:r w:rsidRPr="00282F2E">
        <w:rPr>
          <w:rFonts w:ascii="Times New Roman" w:hAnsi="Times New Roman" w:cs="Times New Roman"/>
        </w:rPr>
        <w:t>personel medyczny lub inna osoba bezpośrednio opiekująca się chorym z COVID-19 lub osoba pracująca w laboratorium bezpośrednio z próbkami osób z COVID-19 bez odpowiedniego zabezpieczania lub w przypadku gdy doszło do uszkodzenia stosowanych środków ochrony osobistej lub w przypadku stwierdzenia ich nieprawidłowego zastosowania ,</w:t>
      </w:r>
    </w:p>
    <w:p w14:paraId="215CAAC0" w14:textId="77777777" w:rsidR="00DD5222" w:rsidRPr="00282F2E" w:rsidRDefault="00DD5222" w:rsidP="00282F2E">
      <w:pPr>
        <w:numPr>
          <w:ilvl w:val="0"/>
          <w:numId w:val="15"/>
        </w:numPr>
        <w:spacing w:after="0" w:line="240" w:lineRule="auto"/>
        <w:ind w:left="0"/>
        <w:rPr>
          <w:rFonts w:ascii="Times New Roman" w:hAnsi="Times New Roman" w:cs="Times New Roman"/>
        </w:rPr>
      </w:pPr>
      <w:r w:rsidRPr="00282F2E">
        <w:rPr>
          <w:rFonts w:ascii="Times New Roman" w:hAnsi="Times New Roman" w:cs="Times New Roman"/>
        </w:rPr>
        <w:t>kontakt na pokładzie samolotu i innych zbiorowych środków transportu obejmujący osoby zajmujące dwa miejsca (w każdym kierunku) od osoby z COVID-19, osoby towarzyszące w podróży lub sprawujące opiekę, członkowie załogi obsługujący sekcję, w której znajduje się chory (w przypadku ciężkich objawów u osoby z COVID-19 lub jej przemieszczania się za bliski kontakt należy uznać wszystkich pasażerów znajdujących się w sekcji lub na pokładzie środka transportu);</w:t>
      </w:r>
    </w:p>
    <w:p w14:paraId="7B0F5D77" w14:textId="77777777" w:rsidR="00DD5222" w:rsidRPr="00282F2E" w:rsidRDefault="00DD5222" w:rsidP="00282F2E">
      <w:pPr>
        <w:numPr>
          <w:ilvl w:val="0"/>
          <w:numId w:val="15"/>
        </w:numPr>
        <w:spacing w:after="0" w:line="240" w:lineRule="auto"/>
        <w:ind w:left="0"/>
        <w:rPr>
          <w:rFonts w:ascii="Times New Roman" w:hAnsi="Times New Roman" w:cs="Times New Roman"/>
        </w:rPr>
      </w:pPr>
      <w:r w:rsidRPr="00282F2E">
        <w:rPr>
          <w:rFonts w:ascii="Times New Roman" w:hAnsi="Times New Roman" w:cs="Times New Roman"/>
        </w:rPr>
        <w:t>uzyskanie informacji od odpowiednich służb, że miał miejsce kontakt z potwierdzonym przypadkiem.</w:t>
      </w:r>
    </w:p>
    <w:p w14:paraId="178196A5" w14:textId="77777777" w:rsidR="00DD5222" w:rsidRPr="00282F2E" w:rsidRDefault="00DD5222" w:rsidP="00282F2E">
      <w:pPr>
        <w:numPr>
          <w:ilvl w:val="0"/>
          <w:numId w:val="15"/>
        </w:numPr>
        <w:spacing w:after="0" w:line="240" w:lineRule="auto"/>
        <w:ind w:left="0"/>
        <w:rPr>
          <w:rFonts w:ascii="Times New Roman" w:hAnsi="Times New Roman" w:cs="Times New Roman"/>
        </w:rPr>
      </w:pPr>
      <w:r w:rsidRPr="00282F2E">
        <w:rPr>
          <w:rFonts w:ascii="Times New Roman" w:hAnsi="Times New Roman" w:cs="Times New Roman"/>
        </w:rPr>
        <w:t>Czynni zawodowo przedstawiciele zawodów medycznych, mogący mieć kontakt z osobą zakażoną, podczas wykonywania obowiązków zawodowych, u których wystąpiły objawy infekcji układu oddechowego bez stwierdzenia innej etiologii w pełni wyjaśniającej obraz kliniczny.</w:t>
      </w:r>
    </w:p>
    <w:p w14:paraId="617CE785"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b/>
          <w:bCs/>
        </w:rPr>
        <w:t> </w:t>
      </w:r>
    </w:p>
    <w:p w14:paraId="0FCAC045" w14:textId="77777777" w:rsidR="00282F2E" w:rsidRDefault="00282F2E" w:rsidP="00282F2E">
      <w:pPr>
        <w:spacing w:after="0" w:line="240" w:lineRule="auto"/>
        <w:rPr>
          <w:rFonts w:ascii="Times New Roman" w:hAnsi="Times New Roman" w:cs="Times New Roman"/>
          <w:b/>
          <w:bCs/>
        </w:rPr>
      </w:pPr>
    </w:p>
    <w:p w14:paraId="703EE092"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b/>
          <w:bCs/>
        </w:rPr>
        <w:lastRenderedPageBreak/>
        <w:t>Klasyfikacja przypadku</w:t>
      </w:r>
    </w:p>
    <w:p w14:paraId="373A2226"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b/>
          <w:bCs/>
        </w:rPr>
        <w:t xml:space="preserve">A     Podejrzenie przypadku </w:t>
      </w:r>
    </w:p>
    <w:p w14:paraId="4C3CCEDD"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Każda osoba spełniająca:</w:t>
      </w:r>
    </w:p>
    <w:p w14:paraId="53D8E3ED"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 kryterium kliniczne grupy A bez stwierdzenia innej etiologii w pełni wyjaśniającej obraz kliniczny oraz kryterium epidemiologiczne nr 1)</w:t>
      </w:r>
    </w:p>
    <w:p w14:paraId="42ACEDAA"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LUB</w:t>
      </w:r>
    </w:p>
    <w:p w14:paraId="7F26622E"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 spełniająca kryterium kliniczne grupy A oraz kryterium epidemiologiczne nr 2) lub 3)</w:t>
      </w:r>
    </w:p>
    <w:p w14:paraId="7E916D3A"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LUB</w:t>
      </w:r>
    </w:p>
    <w:p w14:paraId="2C184747"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 spełniająca kryterium kliniczne grupy B</w:t>
      </w:r>
    </w:p>
    <w:p w14:paraId="3A73365A"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b/>
          <w:bCs/>
        </w:rPr>
        <w:t>B     Przypadek prawdopodobny</w:t>
      </w:r>
    </w:p>
    <w:p w14:paraId="70F8E014"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t>Każda osoba spełniająca kryteria podejrzenia przypadku oraz kryteria laboratoryjne przypadku prawdopodobnego</w:t>
      </w:r>
    </w:p>
    <w:p w14:paraId="16B940C0"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b/>
          <w:bCs/>
        </w:rPr>
        <w:t>C     Przypadek potwierdzony</w:t>
      </w:r>
    </w:p>
    <w:p w14:paraId="5BF5C55D"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b/>
          <w:bCs/>
        </w:rPr>
        <w:t xml:space="preserve">               </w:t>
      </w:r>
      <w:r w:rsidRPr="00282F2E">
        <w:rPr>
          <w:rFonts w:ascii="Times New Roman" w:hAnsi="Times New Roman" w:cs="Times New Roman"/>
        </w:rPr>
        <w:t>Każda osoba spełniająca kryteria laboratoryjne przypadku potwierdzonego</w:t>
      </w:r>
    </w:p>
    <w:p w14:paraId="7EA162CA"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b/>
          <w:bCs/>
        </w:rPr>
        <w:t> </w:t>
      </w:r>
    </w:p>
    <w:p w14:paraId="1057CFB4"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b/>
          <w:bCs/>
        </w:rPr>
        <w:t>Uwaga: spełnienie kryteriów podejrzenia przypadku jest wskazaniem do przeprowadzenia diagnostyki laboratoryjnej.</w:t>
      </w:r>
    </w:p>
    <w:bookmarkStart w:id="4" w:name="_ftn1"/>
    <w:p w14:paraId="13C7EAA9"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fldChar w:fldCharType="begin"/>
      </w:r>
      <w:r w:rsidRPr="00282F2E">
        <w:rPr>
          <w:rFonts w:ascii="Times New Roman" w:hAnsi="Times New Roman" w:cs="Times New Roman"/>
        </w:rPr>
        <w:instrText xml:space="preserve"> HYPERLINK "https://gis.gov.pl/aktualnosci/definicja-przypadku-na-potrzeby-nadzoru-nad-zakazeniami-ludzi-nowym-koronawirusem-sars-cov-2/" \l "_ftnref1" </w:instrText>
      </w:r>
      <w:r w:rsidRPr="00282F2E">
        <w:rPr>
          <w:rFonts w:ascii="Times New Roman" w:hAnsi="Times New Roman" w:cs="Times New Roman"/>
        </w:rPr>
        <w:fldChar w:fldCharType="separate"/>
      </w:r>
      <w:r w:rsidRPr="00282F2E">
        <w:rPr>
          <w:rStyle w:val="Hipercze"/>
          <w:rFonts w:ascii="Times New Roman" w:hAnsi="Times New Roman" w:cs="Times New Roman"/>
        </w:rPr>
        <w:t>[1]</w:t>
      </w:r>
      <w:r w:rsidRPr="00282F2E">
        <w:rPr>
          <w:rFonts w:ascii="Times New Roman" w:hAnsi="Times New Roman" w:cs="Times New Roman"/>
        </w:rPr>
        <w:fldChar w:fldCharType="end"/>
      </w:r>
      <w:bookmarkEnd w:id="4"/>
      <w:r w:rsidRPr="00282F2E">
        <w:rPr>
          <w:rFonts w:ascii="Times New Roman" w:hAnsi="Times New Roman" w:cs="Times New Roman"/>
        </w:rPr>
        <w:t xml:space="preserve"> Próbki materiału klinicznego z dolnych dróg oddechowych (popłuczyny pęcherzykowo – oskrzelowe (BAL),</w:t>
      </w:r>
      <w:proofErr w:type="spellStart"/>
      <w:r w:rsidRPr="00282F2E">
        <w:rPr>
          <w:rFonts w:ascii="Times New Roman" w:hAnsi="Times New Roman" w:cs="Times New Roman"/>
        </w:rPr>
        <w:t>bronchoaspirat</w:t>
      </w:r>
      <w:proofErr w:type="spellEnd"/>
      <w:r w:rsidRPr="00282F2E">
        <w:rPr>
          <w:rFonts w:ascii="Times New Roman" w:hAnsi="Times New Roman" w:cs="Times New Roman"/>
        </w:rPr>
        <w:t xml:space="preserve">, odkrztuszana plwocina) mają większą wartość diagnostyczną niż próbki z górnych dróg oddechowych (np. wymaz z </w:t>
      </w:r>
      <w:proofErr w:type="spellStart"/>
      <w:r w:rsidRPr="00282F2E">
        <w:rPr>
          <w:rFonts w:ascii="Times New Roman" w:hAnsi="Times New Roman" w:cs="Times New Roman"/>
        </w:rPr>
        <w:t>nosogardła</w:t>
      </w:r>
      <w:proofErr w:type="spellEnd"/>
      <w:r w:rsidRPr="00282F2E">
        <w:rPr>
          <w:rFonts w:ascii="Times New Roman" w:hAnsi="Times New Roman" w:cs="Times New Roman"/>
        </w:rPr>
        <w:t>)</w:t>
      </w:r>
    </w:p>
    <w:bookmarkStart w:id="5" w:name="_ftn2"/>
    <w:p w14:paraId="778206B2"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fldChar w:fldCharType="begin"/>
      </w:r>
      <w:r w:rsidRPr="00282F2E">
        <w:rPr>
          <w:rFonts w:ascii="Times New Roman" w:hAnsi="Times New Roman" w:cs="Times New Roman"/>
        </w:rPr>
        <w:instrText xml:space="preserve"> HYPERLINK "https://gis.gov.pl/aktualnosci/definicja-przypadku-na-potrzeby-nadzoru-nad-zakazeniami-ludzi-nowym-koronawirusem-sars-cov-2/" \l "_ftnref2" </w:instrText>
      </w:r>
      <w:r w:rsidRPr="00282F2E">
        <w:rPr>
          <w:rFonts w:ascii="Times New Roman" w:hAnsi="Times New Roman" w:cs="Times New Roman"/>
        </w:rPr>
        <w:fldChar w:fldCharType="separate"/>
      </w:r>
      <w:r w:rsidRPr="00282F2E">
        <w:rPr>
          <w:rStyle w:val="Hipercze"/>
          <w:rFonts w:ascii="Times New Roman" w:hAnsi="Times New Roman" w:cs="Times New Roman"/>
        </w:rPr>
        <w:t>[2]</w:t>
      </w:r>
      <w:r w:rsidRPr="00282F2E">
        <w:rPr>
          <w:rFonts w:ascii="Times New Roman" w:hAnsi="Times New Roman" w:cs="Times New Roman"/>
        </w:rPr>
        <w:fldChar w:fldCharType="end"/>
      </w:r>
      <w:bookmarkEnd w:id="5"/>
      <w:r w:rsidRPr="00282F2E">
        <w:rPr>
          <w:rFonts w:ascii="Times New Roman" w:hAnsi="Times New Roman" w:cs="Times New Roman"/>
        </w:rPr>
        <w:t xml:space="preserve"> Jeżeli to możliwe, należy wykonać sekwencjonowanie</w:t>
      </w:r>
    </w:p>
    <w:bookmarkStart w:id="6" w:name="_ftn3"/>
    <w:p w14:paraId="5247C86F" w14:textId="77777777" w:rsidR="00DD5222" w:rsidRPr="00282F2E" w:rsidRDefault="00DD5222" w:rsidP="00282F2E">
      <w:pPr>
        <w:spacing w:after="0" w:line="240" w:lineRule="auto"/>
        <w:rPr>
          <w:rFonts w:ascii="Times New Roman" w:hAnsi="Times New Roman" w:cs="Times New Roman"/>
        </w:rPr>
      </w:pPr>
      <w:r w:rsidRPr="00282F2E">
        <w:rPr>
          <w:rFonts w:ascii="Times New Roman" w:hAnsi="Times New Roman" w:cs="Times New Roman"/>
        </w:rPr>
        <w:fldChar w:fldCharType="begin"/>
      </w:r>
      <w:r w:rsidRPr="00282F2E">
        <w:rPr>
          <w:rFonts w:ascii="Times New Roman" w:hAnsi="Times New Roman" w:cs="Times New Roman"/>
        </w:rPr>
        <w:instrText xml:space="preserve"> HYPERLINK "https://gis.gov.pl/aktualnosci/definicja-przypadku-na-potrzeby-nadzoru-nad-zakazeniami-ludzi-nowym-koronawirusem-sars-cov-2/" \l "_ftnref3" </w:instrText>
      </w:r>
      <w:r w:rsidRPr="00282F2E">
        <w:rPr>
          <w:rFonts w:ascii="Times New Roman" w:hAnsi="Times New Roman" w:cs="Times New Roman"/>
        </w:rPr>
        <w:fldChar w:fldCharType="separate"/>
      </w:r>
      <w:r w:rsidRPr="00282F2E">
        <w:rPr>
          <w:rStyle w:val="Hipercze"/>
          <w:rFonts w:ascii="Times New Roman" w:hAnsi="Times New Roman" w:cs="Times New Roman"/>
        </w:rPr>
        <w:t>[3]</w:t>
      </w:r>
      <w:r w:rsidRPr="00282F2E">
        <w:rPr>
          <w:rFonts w:ascii="Times New Roman" w:hAnsi="Times New Roman" w:cs="Times New Roman"/>
        </w:rPr>
        <w:fldChar w:fldCharType="end"/>
      </w:r>
      <w:bookmarkEnd w:id="6"/>
      <w:r w:rsidRPr="00282F2E">
        <w:rPr>
          <w:rFonts w:ascii="Times New Roman" w:hAnsi="Times New Roman" w:cs="Times New Roman"/>
        </w:rPr>
        <w:t xml:space="preserve">Informacje na temat obszarów z lokalną transmisją znajduje się w aktualnym dokumencie publikowanym przez WHO pod linkiem </w:t>
      </w:r>
      <w:hyperlink r:id="rId25" w:history="1">
        <w:r w:rsidRPr="00282F2E">
          <w:rPr>
            <w:rStyle w:val="Hipercze"/>
            <w:rFonts w:ascii="Times New Roman" w:hAnsi="Times New Roman" w:cs="Times New Roman"/>
          </w:rPr>
          <w:t>https://www.who.int/emergencies/diseases/novel-coronavirus-2019/situation-reports/</w:t>
        </w:r>
      </w:hyperlink>
      <w:r w:rsidRPr="00282F2E">
        <w:rPr>
          <w:rFonts w:ascii="Times New Roman" w:hAnsi="Times New Roman" w:cs="Times New Roman"/>
        </w:rPr>
        <w:t xml:space="preserve"> można s</w:t>
      </w:r>
    </w:p>
    <w:p w14:paraId="26E12836" w14:textId="77777777" w:rsidR="00B75D1C" w:rsidRPr="00282F2E" w:rsidRDefault="00B75D1C" w:rsidP="00282F2E">
      <w:pPr>
        <w:spacing w:after="0" w:line="240" w:lineRule="auto"/>
        <w:jc w:val="both"/>
        <w:rPr>
          <w:rFonts w:ascii="Times New Roman" w:hAnsi="Times New Roman" w:cs="Times New Roman"/>
          <w:color w:val="FF0000"/>
        </w:rPr>
      </w:pPr>
    </w:p>
    <w:p w14:paraId="26D069F3" w14:textId="77777777" w:rsidR="00B75D1C" w:rsidRDefault="00B75D1C" w:rsidP="00B75D1C">
      <w:pPr>
        <w:spacing w:after="0" w:line="240" w:lineRule="auto"/>
        <w:jc w:val="both"/>
        <w:rPr>
          <w:color w:val="FF0000"/>
          <w:sz w:val="28"/>
          <w:szCs w:val="28"/>
        </w:rPr>
      </w:pPr>
    </w:p>
    <w:p w14:paraId="247D49F3" w14:textId="77777777" w:rsidR="00B75D1C" w:rsidRDefault="00B75D1C" w:rsidP="00B75D1C">
      <w:pPr>
        <w:spacing w:after="0" w:line="240" w:lineRule="auto"/>
        <w:jc w:val="both"/>
        <w:rPr>
          <w:color w:val="FF0000"/>
          <w:sz w:val="28"/>
          <w:szCs w:val="28"/>
        </w:rPr>
      </w:pPr>
    </w:p>
    <w:p w14:paraId="758AAB5E" w14:textId="77777777" w:rsidR="005905C3" w:rsidRDefault="005905C3" w:rsidP="00B75D1C">
      <w:pPr>
        <w:spacing w:after="0" w:line="240" w:lineRule="auto"/>
        <w:jc w:val="center"/>
        <w:rPr>
          <w:rFonts w:ascii="Times New Roman" w:hAnsi="Times New Roman" w:cs="Times New Roman"/>
          <w:sz w:val="24"/>
          <w:szCs w:val="24"/>
        </w:rPr>
      </w:pPr>
    </w:p>
    <w:p w14:paraId="63DD28E9" w14:textId="77777777" w:rsidR="005905C3" w:rsidRDefault="005905C3" w:rsidP="00B75D1C">
      <w:pPr>
        <w:spacing w:after="0" w:line="240" w:lineRule="auto"/>
        <w:jc w:val="center"/>
        <w:rPr>
          <w:rFonts w:ascii="Times New Roman" w:hAnsi="Times New Roman" w:cs="Times New Roman"/>
          <w:sz w:val="24"/>
          <w:szCs w:val="24"/>
        </w:rPr>
      </w:pPr>
    </w:p>
    <w:p w14:paraId="367764E9" w14:textId="77777777" w:rsidR="005905C3" w:rsidRDefault="005905C3" w:rsidP="00B75D1C">
      <w:pPr>
        <w:spacing w:after="0" w:line="240" w:lineRule="auto"/>
        <w:jc w:val="center"/>
        <w:rPr>
          <w:rFonts w:ascii="Times New Roman" w:hAnsi="Times New Roman" w:cs="Times New Roman"/>
          <w:sz w:val="24"/>
          <w:szCs w:val="24"/>
        </w:rPr>
      </w:pPr>
    </w:p>
    <w:p w14:paraId="1D671890" w14:textId="77777777" w:rsidR="005905C3" w:rsidRDefault="005905C3" w:rsidP="00B75D1C">
      <w:pPr>
        <w:spacing w:after="0" w:line="240" w:lineRule="auto"/>
        <w:jc w:val="center"/>
        <w:rPr>
          <w:rFonts w:ascii="Times New Roman" w:hAnsi="Times New Roman" w:cs="Times New Roman"/>
          <w:sz w:val="24"/>
          <w:szCs w:val="24"/>
        </w:rPr>
      </w:pPr>
    </w:p>
    <w:p w14:paraId="1725FE98" w14:textId="77777777" w:rsidR="005905C3" w:rsidRDefault="005905C3" w:rsidP="00B75D1C">
      <w:pPr>
        <w:spacing w:after="0" w:line="240" w:lineRule="auto"/>
        <w:jc w:val="center"/>
        <w:rPr>
          <w:rFonts w:ascii="Times New Roman" w:hAnsi="Times New Roman" w:cs="Times New Roman"/>
          <w:sz w:val="24"/>
          <w:szCs w:val="24"/>
        </w:rPr>
      </w:pPr>
    </w:p>
    <w:p w14:paraId="27A4BC20" w14:textId="77777777" w:rsidR="005905C3" w:rsidRDefault="005905C3" w:rsidP="00B75D1C">
      <w:pPr>
        <w:spacing w:after="0" w:line="240" w:lineRule="auto"/>
        <w:jc w:val="center"/>
        <w:rPr>
          <w:rFonts w:ascii="Times New Roman" w:hAnsi="Times New Roman" w:cs="Times New Roman"/>
          <w:sz w:val="24"/>
          <w:szCs w:val="24"/>
        </w:rPr>
      </w:pPr>
    </w:p>
    <w:p w14:paraId="75D1E639" w14:textId="77777777" w:rsidR="005905C3" w:rsidRDefault="005905C3" w:rsidP="00B75D1C">
      <w:pPr>
        <w:spacing w:after="0" w:line="240" w:lineRule="auto"/>
        <w:jc w:val="center"/>
        <w:rPr>
          <w:rFonts w:ascii="Times New Roman" w:hAnsi="Times New Roman" w:cs="Times New Roman"/>
          <w:sz w:val="24"/>
          <w:szCs w:val="24"/>
        </w:rPr>
      </w:pPr>
    </w:p>
    <w:p w14:paraId="107A074E" w14:textId="77777777" w:rsidR="00DD5222" w:rsidRDefault="00DD5222" w:rsidP="005905C3">
      <w:pPr>
        <w:spacing w:after="0" w:line="240" w:lineRule="auto"/>
        <w:jc w:val="both"/>
        <w:rPr>
          <w:rFonts w:ascii="Times New Roman" w:hAnsi="Times New Roman" w:cs="Times New Roman"/>
          <w:sz w:val="24"/>
          <w:szCs w:val="24"/>
        </w:rPr>
      </w:pPr>
    </w:p>
    <w:p w14:paraId="3476F2B5" w14:textId="77777777" w:rsidR="00BC5206" w:rsidRPr="005905C3" w:rsidRDefault="0032035E" w:rsidP="005905C3">
      <w:pPr>
        <w:spacing w:after="0" w:line="240" w:lineRule="auto"/>
        <w:jc w:val="both"/>
        <w:rPr>
          <w:rFonts w:ascii="Times New Roman" w:hAnsi="Times New Roman" w:cs="Times New Roman"/>
          <w:sz w:val="24"/>
          <w:szCs w:val="24"/>
        </w:rPr>
      </w:pPr>
      <w:r w:rsidRPr="005905C3">
        <w:rPr>
          <w:rFonts w:ascii="Times New Roman" w:hAnsi="Times New Roman" w:cs="Times New Roman"/>
          <w:sz w:val="24"/>
          <w:szCs w:val="24"/>
        </w:rPr>
        <w:t>Załączniki</w:t>
      </w:r>
      <w:r w:rsidR="00DD5222">
        <w:rPr>
          <w:rFonts w:ascii="Times New Roman" w:hAnsi="Times New Roman" w:cs="Times New Roman"/>
          <w:sz w:val="24"/>
          <w:szCs w:val="24"/>
        </w:rPr>
        <w:t xml:space="preserve"> D</w:t>
      </w:r>
      <w:r w:rsidRPr="005905C3">
        <w:rPr>
          <w:rFonts w:ascii="Times New Roman" w:hAnsi="Times New Roman" w:cs="Times New Roman"/>
          <w:sz w:val="24"/>
          <w:szCs w:val="24"/>
        </w:rPr>
        <w:t>:</w:t>
      </w:r>
    </w:p>
    <w:p w14:paraId="5249EC82" w14:textId="77777777" w:rsidR="0032035E" w:rsidRPr="005905C3" w:rsidRDefault="0032035E" w:rsidP="005905C3">
      <w:pPr>
        <w:spacing w:after="0" w:line="240" w:lineRule="auto"/>
        <w:jc w:val="both"/>
        <w:rPr>
          <w:rFonts w:ascii="Times New Roman" w:hAnsi="Times New Roman" w:cs="Times New Roman"/>
          <w:sz w:val="24"/>
          <w:szCs w:val="24"/>
        </w:rPr>
      </w:pPr>
    </w:p>
    <w:p w14:paraId="7903207F" w14:textId="77777777" w:rsidR="0032035E" w:rsidRPr="005905C3" w:rsidRDefault="0032035E" w:rsidP="005905C3">
      <w:pPr>
        <w:spacing w:after="0" w:line="240" w:lineRule="auto"/>
        <w:jc w:val="both"/>
        <w:rPr>
          <w:rFonts w:ascii="Times New Roman" w:hAnsi="Times New Roman" w:cs="Times New Roman"/>
          <w:sz w:val="24"/>
          <w:szCs w:val="24"/>
        </w:rPr>
      </w:pPr>
      <w:r w:rsidRPr="005905C3">
        <w:rPr>
          <w:rFonts w:ascii="Times New Roman" w:hAnsi="Times New Roman" w:cs="Times New Roman"/>
          <w:sz w:val="24"/>
          <w:szCs w:val="24"/>
        </w:rPr>
        <w:t xml:space="preserve">Na podstawie tabeli, link: </w:t>
      </w:r>
    </w:p>
    <w:p w14:paraId="0802B036" w14:textId="77777777" w:rsidR="0032035E" w:rsidRPr="005905C3" w:rsidRDefault="007C4463" w:rsidP="005905C3">
      <w:pPr>
        <w:spacing w:after="0" w:line="240" w:lineRule="auto"/>
        <w:jc w:val="both"/>
        <w:rPr>
          <w:rFonts w:ascii="Times New Roman" w:hAnsi="Times New Roman" w:cs="Times New Roman"/>
          <w:sz w:val="24"/>
          <w:szCs w:val="24"/>
        </w:rPr>
      </w:pPr>
      <w:hyperlink r:id="rId26" w:history="1">
        <w:r w:rsidR="0032035E" w:rsidRPr="005905C3">
          <w:rPr>
            <w:rStyle w:val="Hipercze"/>
            <w:rFonts w:ascii="Times New Roman" w:hAnsi="Times New Roman" w:cs="Times New Roman"/>
            <w:sz w:val="24"/>
            <w:szCs w:val="24"/>
          </w:rPr>
          <w:t>https://www.mp.pl/covid19/ochrona/230262,zalecenia-dotyczace-stosowania-poszczegolnych-rodzajow-srodkow-ochrony-indywidualnej-soi-w-kontekscie-covid-19-z-uwzglednieniem-warunkow-personelu-i-zakresu-podejmowanych-czynnosci</w:t>
        </w:r>
      </w:hyperlink>
    </w:p>
    <w:p w14:paraId="6A2EB5B2" w14:textId="77777777" w:rsidR="0032035E" w:rsidRPr="005905C3" w:rsidRDefault="0032035E" w:rsidP="005905C3">
      <w:pPr>
        <w:spacing w:after="0" w:line="240" w:lineRule="auto"/>
        <w:jc w:val="both"/>
        <w:rPr>
          <w:rFonts w:ascii="Times New Roman" w:hAnsi="Times New Roman" w:cs="Times New Roman"/>
          <w:sz w:val="24"/>
          <w:szCs w:val="24"/>
        </w:rPr>
      </w:pPr>
    </w:p>
    <w:tbl>
      <w:tblPr>
        <w:tblStyle w:val="Tabela-Siatka"/>
        <w:tblpPr w:leftFromText="141" w:rightFromText="141" w:vertAnchor="page" w:horzAnchor="margin" w:tblpY="676"/>
        <w:tblW w:w="0" w:type="auto"/>
        <w:tblLook w:val="04A0" w:firstRow="1" w:lastRow="0" w:firstColumn="1" w:lastColumn="0" w:noHBand="0" w:noVBand="1"/>
      </w:tblPr>
      <w:tblGrid>
        <w:gridCol w:w="1744"/>
        <w:gridCol w:w="2339"/>
        <w:gridCol w:w="2211"/>
        <w:gridCol w:w="2768"/>
      </w:tblGrid>
      <w:tr w:rsidR="0032035E" w:rsidRPr="005E3535" w14:paraId="3FC06297" w14:textId="77777777" w:rsidTr="00426077">
        <w:tc>
          <w:tcPr>
            <w:tcW w:w="0" w:type="auto"/>
            <w:gridSpan w:val="4"/>
            <w:hideMark/>
          </w:tcPr>
          <w:p w14:paraId="1CFD62B4" w14:textId="77777777" w:rsidR="0032035E" w:rsidRPr="005E3535" w:rsidRDefault="0032035E" w:rsidP="00426077">
            <w:pPr>
              <w:jc w:val="center"/>
              <w:rPr>
                <w:rFonts w:ascii="Times New Roman" w:eastAsia="Times New Roman" w:hAnsi="Times New Roman" w:cs="Times New Roman"/>
                <w:b/>
                <w:bCs/>
                <w:sz w:val="20"/>
                <w:szCs w:val="20"/>
                <w:lang w:eastAsia="pl-PL"/>
              </w:rPr>
            </w:pPr>
            <w:r w:rsidRPr="005E3535">
              <w:rPr>
                <w:rFonts w:ascii="Times New Roman" w:eastAsia="Times New Roman" w:hAnsi="Times New Roman" w:cs="Times New Roman"/>
                <w:b/>
                <w:bCs/>
                <w:sz w:val="20"/>
                <w:szCs w:val="20"/>
                <w:lang w:eastAsia="pl-PL"/>
              </w:rPr>
              <w:lastRenderedPageBreak/>
              <w:t xml:space="preserve">Tabela 1. Zalecenia dotyczące stosowania poszczególnych rodzajów środków ochrony indywidualnej (ŚOI) w kontekście COVID-19, z uwzględnieniem warunków, personelu i zakresu podejmowanych czynności. </w:t>
            </w:r>
          </w:p>
        </w:tc>
      </w:tr>
      <w:tr w:rsidR="0032035E" w:rsidRPr="005E3535" w14:paraId="431F0BA7" w14:textId="77777777" w:rsidTr="00426077">
        <w:tc>
          <w:tcPr>
            <w:tcW w:w="0" w:type="auto"/>
            <w:hideMark/>
          </w:tcPr>
          <w:p w14:paraId="52931478"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b/>
                <w:bCs/>
                <w:sz w:val="20"/>
                <w:szCs w:val="20"/>
                <w:lang w:eastAsia="pl-PL"/>
              </w:rPr>
              <w:t>Warunki</w:t>
            </w:r>
          </w:p>
        </w:tc>
        <w:tc>
          <w:tcPr>
            <w:tcW w:w="0" w:type="auto"/>
            <w:hideMark/>
          </w:tcPr>
          <w:p w14:paraId="6F8522B9"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b/>
                <w:bCs/>
                <w:sz w:val="20"/>
                <w:szCs w:val="20"/>
                <w:lang w:eastAsia="pl-PL"/>
              </w:rPr>
              <w:t>Personel/pacjenci</w:t>
            </w:r>
          </w:p>
        </w:tc>
        <w:tc>
          <w:tcPr>
            <w:tcW w:w="0" w:type="auto"/>
            <w:hideMark/>
          </w:tcPr>
          <w:p w14:paraId="6191F8F5"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b/>
                <w:bCs/>
                <w:sz w:val="20"/>
                <w:szCs w:val="20"/>
                <w:lang w:eastAsia="pl-PL"/>
              </w:rPr>
              <w:t>Zakres podejmowanych czynności</w:t>
            </w:r>
          </w:p>
        </w:tc>
        <w:tc>
          <w:tcPr>
            <w:tcW w:w="0" w:type="auto"/>
            <w:hideMark/>
          </w:tcPr>
          <w:p w14:paraId="3808C29E"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b/>
                <w:bCs/>
                <w:sz w:val="20"/>
                <w:szCs w:val="20"/>
                <w:lang w:eastAsia="pl-PL"/>
              </w:rPr>
              <w:t xml:space="preserve">Rodzaj ŚOI lub środków ostrożności </w:t>
            </w:r>
          </w:p>
        </w:tc>
      </w:tr>
      <w:tr w:rsidR="0032035E" w:rsidRPr="005E3535" w14:paraId="6AD50D91" w14:textId="77777777" w:rsidTr="00426077">
        <w:tc>
          <w:tcPr>
            <w:tcW w:w="0" w:type="auto"/>
            <w:gridSpan w:val="4"/>
            <w:hideMark/>
          </w:tcPr>
          <w:p w14:paraId="190EE0DC"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b/>
                <w:bCs/>
                <w:sz w:val="20"/>
                <w:szCs w:val="20"/>
                <w:lang w:eastAsia="pl-PL"/>
              </w:rPr>
              <w:t>Placówki opieki zdrowotnej</w:t>
            </w:r>
            <w:r w:rsidRPr="005E3535">
              <w:rPr>
                <w:rFonts w:ascii="Times New Roman" w:eastAsia="Times New Roman" w:hAnsi="Times New Roman" w:cs="Times New Roman"/>
                <w:sz w:val="20"/>
                <w:szCs w:val="20"/>
                <w:lang w:eastAsia="pl-PL"/>
              </w:rPr>
              <w:t xml:space="preserve"> </w:t>
            </w:r>
          </w:p>
        </w:tc>
      </w:tr>
      <w:tr w:rsidR="0032035E" w:rsidRPr="005E3535" w14:paraId="7D98CCDC" w14:textId="77777777" w:rsidTr="00426077">
        <w:tc>
          <w:tcPr>
            <w:tcW w:w="0" w:type="auto"/>
            <w:gridSpan w:val="4"/>
            <w:hideMark/>
          </w:tcPr>
          <w:p w14:paraId="0A7675FB"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b/>
                <w:bCs/>
                <w:sz w:val="20"/>
                <w:szCs w:val="20"/>
                <w:lang w:eastAsia="pl-PL"/>
              </w:rPr>
              <w:t>Obiekty szpitalne</w:t>
            </w:r>
          </w:p>
        </w:tc>
      </w:tr>
      <w:tr w:rsidR="0032035E" w:rsidRPr="005E3535" w14:paraId="34B9D099" w14:textId="77777777" w:rsidTr="00426077">
        <w:tc>
          <w:tcPr>
            <w:tcW w:w="0" w:type="auto"/>
            <w:vMerge w:val="restart"/>
            <w:hideMark/>
          </w:tcPr>
          <w:p w14:paraId="69F81A57"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Sala pacjenta</w:t>
            </w:r>
          </w:p>
        </w:tc>
        <w:tc>
          <w:tcPr>
            <w:tcW w:w="0" w:type="auto"/>
            <w:vMerge w:val="restart"/>
            <w:hideMark/>
          </w:tcPr>
          <w:p w14:paraId="6E1776B6"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 medyczny</w:t>
            </w:r>
          </w:p>
        </w:tc>
        <w:tc>
          <w:tcPr>
            <w:tcW w:w="0" w:type="auto"/>
            <w:hideMark/>
          </w:tcPr>
          <w:p w14:paraId="15320EAB"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Bezpośrednia opieka nad pacjentem z COVID-19</w:t>
            </w:r>
          </w:p>
        </w:tc>
        <w:tc>
          <w:tcPr>
            <w:tcW w:w="0" w:type="auto"/>
            <w:hideMark/>
          </w:tcPr>
          <w:p w14:paraId="3C6974F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Maseczka chirurgiczna </w:t>
            </w:r>
            <w:r w:rsidRPr="005E3535">
              <w:rPr>
                <w:rFonts w:ascii="Times New Roman" w:eastAsia="Times New Roman" w:hAnsi="Times New Roman" w:cs="Times New Roman"/>
                <w:sz w:val="20"/>
                <w:szCs w:val="20"/>
                <w:lang w:eastAsia="pl-PL"/>
              </w:rPr>
              <w:br/>
              <w:t xml:space="preserve">Fartuch z długim rękawem </w:t>
            </w:r>
            <w:r w:rsidRPr="005E3535">
              <w:rPr>
                <w:rFonts w:ascii="Times New Roman" w:eastAsia="Times New Roman" w:hAnsi="Times New Roman" w:cs="Times New Roman"/>
                <w:sz w:val="20"/>
                <w:szCs w:val="20"/>
                <w:lang w:eastAsia="pl-PL"/>
              </w:rPr>
              <w:br/>
              <w:t xml:space="preserve">Rękawiczki </w:t>
            </w:r>
            <w:r w:rsidRPr="005E3535">
              <w:rPr>
                <w:rFonts w:ascii="Times New Roman" w:eastAsia="Times New Roman" w:hAnsi="Times New Roman" w:cs="Times New Roman"/>
                <w:sz w:val="20"/>
                <w:szCs w:val="20"/>
                <w:lang w:eastAsia="pl-PL"/>
              </w:rPr>
              <w:br/>
              <w:t xml:space="preserve">Ochrona oczu (gogle lub przyłbica) </w:t>
            </w:r>
          </w:p>
        </w:tc>
      </w:tr>
      <w:tr w:rsidR="0032035E" w:rsidRPr="005E3535" w14:paraId="14B9BFAB" w14:textId="77777777" w:rsidTr="00426077">
        <w:tc>
          <w:tcPr>
            <w:tcW w:w="0" w:type="auto"/>
            <w:vMerge/>
            <w:hideMark/>
          </w:tcPr>
          <w:p w14:paraId="57844A62"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vMerge/>
            <w:hideMark/>
          </w:tcPr>
          <w:p w14:paraId="0926726A"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22FFF3B3"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Procedury generujące aerozole wykonywane u pacjentów z COVID-19</w:t>
            </w:r>
          </w:p>
        </w:tc>
        <w:tc>
          <w:tcPr>
            <w:tcW w:w="0" w:type="auto"/>
            <w:hideMark/>
          </w:tcPr>
          <w:p w14:paraId="5034CD6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Maska z filtrem N95 lub FFP2 lub odpowiednik Fartuch z długim rękawem </w:t>
            </w:r>
            <w:r w:rsidRPr="005E3535">
              <w:rPr>
                <w:rFonts w:ascii="Times New Roman" w:eastAsia="Times New Roman" w:hAnsi="Times New Roman" w:cs="Times New Roman"/>
                <w:sz w:val="20"/>
                <w:szCs w:val="20"/>
                <w:lang w:eastAsia="pl-PL"/>
              </w:rPr>
              <w:br/>
              <w:t xml:space="preserve">Rękawiczki </w:t>
            </w:r>
            <w:r w:rsidRPr="005E3535">
              <w:rPr>
                <w:rFonts w:ascii="Times New Roman" w:eastAsia="Times New Roman" w:hAnsi="Times New Roman" w:cs="Times New Roman"/>
                <w:sz w:val="20"/>
                <w:szCs w:val="20"/>
                <w:lang w:eastAsia="pl-PL"/>
              </w:rPr>
              <w:br/>
              <w:t xml:space="preserve">Ochrona oczu </w:t>
            </w:r>
            <w:r w:rsidRPr="005E3535">
              <w:rPr>
                <w:rFonts w:ascii="Times New Roman" w:eastAsia="Times New Roman" w:hAnsi="Times New Roman" w:cs="Times New Roman"/>
                <w:sz w:val="20"/>
                <w:szCs w:val="20"/>
                <w:lang w:eastAsia="pl-PL"/>
              </w:rPr>
              <w:br/>
              <w:t>Fartuch bez rękawów foliowy przedni (wodoodporny)</w:t>
            </w:r>
          </w:p>
        </w:tc>
      </w:tr>
      <w:tr w:rsidR="0032035E" w:rsidRPr="005E3535" w14:paraId="7CE429AF" w14:textId="77777777" w:rsidTr="00426077">
        <w:tc>
          <w:tcPr>
            <w:tcW w:w="0" w:type="auto"/>
            <w:vMerge/>
            <w:hideMark/>
          </w:tcPr>
          <w:p w14:paraId="34FABA45"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11C8B6EC"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 sprzątający</w:t>
            </w:r>
          </w:p>
        </w:tc>
        <w:tc>
          <w:tcPr>
            <w:tcW w:w="0" w:type="auto"/>
            <w:hideMark/>
          </w:tcPr>
          <w:p w14:paraId="5C1E24A5"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Wejście na salę pacjentów z COVID-19</w:t>
            </w:r>
          </w:p>
        </w:tc>
        <w:tc>
          <w:tcPr>
            <w:tcW w:w="0" w:type="auto"/>
            <w:hideMark/>
          </w:tcPr>
          <w:p w14:paraId="0B70AE87"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Maseczka chirurgiczna </w:t>
            </w:r>
            <w:r w:rsidRPr="005E3535">
              <w:rPr>
                <w:rFonts w:ascii="Times New Roman" w:eastAsia="Times New Roman" w:hAnsi="Times New Roman" w:cs="Times New Roman"/>
                <w:sz w:val="20"/>
                <w:szCs w:val="20"/>
                <w:lang w:eastAsia="pl-PL"/>
              </w:rPr>
              <w:br/>
              <w:t xml:space="preserve">Fartuch z długim rękawem </w:t>
            </w:r>
            <w:r w:rsidRPr="005E3535">
              <w:rPr>
                <w:rFonts w:ascii="Times New Roman" w:eastAsia="Times New Roman" w:hAnsi="Times New Roman" w:cs="Times New Roman"/>
                <w:sz w:val="20"/>
                <w:szCs w:val="20"/>
                <w:lang w:eastAsia="pl-PL"/>
              </w:rPr>
              <w:br/>
              <w:t xml:space="preserve">Grube rękawice gumowe </w:t>
            </w:r>
            <w:r w:rsidRPr="005E3535">
              <w:rPr>
                <w:rFonts w:ascii="Times New Roman" w:eastAsia="Times New Roman" w:hAnsi="Times New Roman" w:cs="Times New Roman"/>
                <w:sz w:val="20"/>
                <w:szCs w:val="20"/>
                <w:lang w:eastAsia="pl-PL"/>
              </w:rPr>
              <w:br/>
              <w:t xml:space="preserve">Ochrona oczu (jeśli istnieje ryzyko zachlapania materiałem zakaźnym lub środkami chemicznymi) </w:t>
            </w:r>
            <w:r w:rsidRPr="005E3535">
              <w:rPr>
                <w:rFonts w:ascii="Times New Roman" w:eastAsia="Times New Roman" w:hAnsi="Times New Roman" w:cs="Times New Roman"/>
                <w:sz w:val="20"/>
                <w:szCs w:val="20"/>
                <w:lang w:eastAsia="pl-PL"/>
              </w:rPr>
              <w:br/>
              <w:t>Wysokie lub pełne gumowe obuwie robocze</w:t>
            </w:r>
          </w:p>
        </w:tc>
      </w:tr>
      <w:tr w:rsidR="0032035E" w:rsidRPr="005E3535" w14:paraId="25A5C8E2" w14:textId="77777777" w:rsidTr="00426077">
        <w:tc>
          <w:tcPr>
            <w:tcW w:w="0" w:type="auto"/>
            <w:vMerge/>
            <w:hideMark/>
          </w:tcPr>
          <w:p w14:paraId="58202B10"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6520F4D4" w14:textId="77777777" w:rsidR="0032035E" w:rsidRPr="005E3535" w:rsidRDefault="0032035E" w:rsidP="00426077">
            <w:pPr>
              <w:rPr>
                <w:rFonts w:ascii="Times New Roman" w:eastAsia="Times New Roman" w:hAnsi="Times New Roman" w:cs="Times New Roman"/>
                <w:sz w:val="20"/>
                <w:szCs w:val="20"/>
                <w:lang w:eastAsia="pl-PL"/>
              </w:rPr>
            </w:pPr>
            <w:proofErr w:type="spellStart"/>
            <w:r w:rsidRPr="005E3535">
              <w:rPr>
                <w:rFonts w:ascii="Times New Roman" w:eastAsia="Times New Roman" w:hAnsi="Times New Roman" w:cs="Times New Roman"/>
                <w:sz w:val="20"/>
                <w:szCs w:val="20"/>
                <w:lang w:eastAsia="pl-PL"/>
              </w:rPr>
              <w:t>Odwiedzający</w:t>
            </w:r>
            <w:r w:rsidRPr="005E3535">
              <w:rPr>
                <w:rFonts w:ascii="Times New Roman" w:eastAsia="Times New Roman" w:hAnsi="Times New Roman" w:cs="Times New Roman"/>
                <w:sz w:val="20"/>
                <w:szCs w:val="20"/>
                <w:vertAlign w:val="superscript"/>
                <w:lang w:eastAsia="pl-PL"/>
              </w:rPr>
              <w:t>b</w:t>
            </w:r>
            <w:proofErr w:type="spellEnd"/>
          </w:p>
        </w:tc>
        <w:tc>
          <w:tcPr>
            <w:tcW w:w="0" w:type="auto"/>
            <w:hideMark/>
          </w:tcPr>
          <w:p w14:paraId="3C5D580F"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Wejście na salę pacjentów z COVID-19</w:t>
            </w:r>
          </w:p>
        </w:tc>
        <w:tc>
          <w:tcPr>
            <w:tcW w:w="0" w:type="auto"/>
            <w:hideMark/>
          </w:tcPr>
          <w:p w14:paraId="640818A1"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Maseczka chirurgiczna </w:t>
            </w:r>
            <w:r w:rsidRPr="005E3535">
              <w:rPr>
                <w:rFonts w:ascii="Times New Roman" w:eastAsia="Times New Roman" w:hAnsi="Times New Roman" w:cs="Times New Roman"/>
                <w:sz w:val="20"/>
                <w:szCs w:val="20"/>
                <w:lang w:eastAsia="pl-PL"/>
              </w:rPr>
              <w:br/>
              <w:t xml:space="preserve">Fartuch z długim rękawem </w:t>
            </w:r>
            <w:r w:rsidRPr="005E3535">
              <w:rPr>
                <w:rFonts w:ascii="Times New Roman" w:eastAsia="Times New Roman" w:hAnsi="Times New Roman" w:cs="Times New Roman"/>
                <w:sz w:val="20"/>
                <w:szCs w:val="20"/>
                <w:lang w:eastAsia="pl-PL"/>
              </w:rPr>
              <w:br/>
              <w:t>Rękawiczki</w:t>
            </w:r>
          </w:p>
        </w:tc>
      </w:tr>
      <w:tr w:rsidR="0032035E" w:rsidRPr="005E3535" w14:paraId="100C679D" w14:textId="77777777" w:rsidTr="00426077">
        <w:tc>
          <w:tcPr>
            <w:tcW w:w="0" w:type="auto"/>
            <w:hideMark/>
          </w:tcPr>
          <w:p w14:paraId="64184B42"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Inne obszary, w obrębie których odbywa się transport pacjenta (np. oddziały, korytarze)</w:t>
            </w:r>
          </w:p>
        </w:tc>
        <w:tc>
          <w:tcPr>
            <w:tcW w:w="0" w:type="auto"/>
            <w:hideMark/>
          </w:tcPr>
          <w:p w14:paraId="130C15EB"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Cały personel, także personel medyczny</w:t>
            </w:r>
          </w:p>
        </w:tc>
        <w:tc>
          <w:tcPr>
            <w:tcW w:w="0" w:type="auto"/>
            <w:hideMark/>
          </w:tcPr>
          <w:p w14:paraId="51B1A446"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Jakiekolwiek czynności niezwiązane z kontaktem z pacjentami z COVID-19</w:t>
            </w:r>
          </w:p>
        </w:tc>
        <w:tc>
          <w:tcPr>
            <w:tcW w:w="0" w:type="auto"/>
            <w:hideMark/>
          </w:tcPr>
          <w:p w14:paraId="26F7EB58"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ŚOI niewymagane</w:t>
            </w:r>
          </w:p>
        </w:tc>
      </w:tr>
      <w:tr w:rsidR="0032035E" w:rsidRPr="005E3535" w14:paraId="1B1ED224" w14:textId="77777777" w:rsidTr="00426077">
        <w:tc>
          <w:tcPr>
            <w:tcW w:w="0" w:type="auto"/>
            <w:vMerge w:val="restart"/>
            <w:hideMark/>
          </w:tcPr>
          <w:p w14:paraId="46EFA0F1" w14:textId="77777777" w:rsidR="0032035E" w:rsidRPr="005E3535" w:rsidRDefault="0032035E" w:rsidP="00426077">
            <w:pPr>
              <w:rPr>
                <w:rFonts w:ascii="Times New Roman" w:eastAsia="Times New Roman" w:hAnsi="Times New Roman" w:cs="Times New Roman"/>
                <w:sz w:val="20"/>
                <w:szCs w:val="20"/>
                <w:lang w:eastAsia="pl-PL"/>
              </w:rPr>
            </w:pPr>
            <w:proofErr w:type="spellStart"/>
            <w:r w:rsidRPr="005E3535">
              <w:rPr>
                <w:rFonts w:ascii="Times New Roman" w:eastAsia="Times New Roman" w:hAnsi="Times New Roman" w:cs="Times New Roman"/>
                <w:sz w:val="20"/>
                <w:szCs w:val="20"/>
                <w:lang w:eastAsia="pl-PL"/>
              </w:rPr>
              <w:t>Triage</w:t>
            </w:r>
            <w:proofErr w:type="spellEnd"/>
          </w:p>
        </w:tc>
        <w:tc>
          <w:tcPr>
            <w:tcW w:w="0" w:type="auto"/>
            <w:hideMark/>
          </w:tcPr>
          <w:p w14:paraId="71FE0C26"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 medyczny</w:t>
            </w:r>
          </w:p>
        </w:tc>
        <w:tc>
          <w:tcPr>
            <w:tcW w:w="0" w:type="auto"/>
            <w:hideMark/>
          </w:tcPr>
          <w:p w14:paraId="3A24FC66"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Wstępna ocena nie wymagająca bezpośredniego </w:t>
            </w:r>
            <w:proofErr w:type="spellStart"/>
            <w:r w:rsidRPr="005E3535">
              <w:rPr>
                <w:rFonts w:ascii="Times New Roman" w:eastAsia="Times New Roman" w:hAnsi="Times New Roman" w:cs="Times New Roman"/>
                <w:sz w:val="20"/>
                <w:szCs w:val="20"/>
                <w:lang w:eastAsia="pl-PL"/>
              </w:rPr>
              <w:t>kontaktu</w:t>
            </w:r>
            <w:r w:rsidRPr="005E3535">
              <w:rPr>
                <w:rFonts w:ascii="Times New Roman" w:eastAsia="Times New Roman" w:hAnsi="Times New Roman" w:cs="Times New Roman"/>
                <w:sz w:val="20"/>
                <w:szCs w:val="20"/>
                <w:vertAlign w:val="superscript"/>
                <w:lang w:eastAsia="pl-PL"/>
              </w:rPr>
              <w:t>c</w:t>
            </w:r>
            <w:proofErr w:type="spellEnd"/>
          </w:p>
        </w:tc>
        <w:tc>
          <w:tcPr>
            <w:tcW w:w="0" w:type="auto"/>
            <w:hideMark/>
          </w:tcPr>
          <w:p w14:paraId="37F3B2CA"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Zachowaj odległość co najmniej 1m.</w:t>
            </w:r>
            <w:r w:rsidRPr="005E3535">
              <w:rPr>
                <w:rFonts w:ascii="Times New Roman" w:eastAsia="Times New Roman" w:hAnsi="Times New Roman" w:cs="Times New Roman"/>
                <w:sz w:val="20"/>
                <w:szCs w:val="20"/>
                <w:lang w:eastAsia="pl-PL"/>
              </w:rPr>
              <w:br/>
              <w:t>ŚOI niewymagane</w:t>
            </w:r>
          </w:p>
        </w:tc>
      </w:tr>
      <w:tr w:rsidR="0032035E" w:rsidRPr="005E3535" w14:paraId="79E934CA" w14:textId="77777777" w:rsidTr="00426077">
        <w:tc>
          <w:tcPr>
            <w:tcW w:w="0" w:type="auto"/>
            <w:vMerge/>
            <w:hideMark/>
          </w:tcPr>
          <w:p w14:paraId="087071FE"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5CD1D89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Pacjenci z objawami z dróg oddechowych</w:t>
            </w:r>
          </w:p>
        </w:tc>
        <w:tc>
          <w:tcPr>
            <w:tcW w:w="0" w:type="auto"/>
            <w:hideMark/>
          </w:tcPr>
          <w:p w14:paraId="796FF9D7"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Jakiekolwiek</w:t>
            </w:r>
          </w:p>
        </w:tc>
        <w:tc>
          <w:tcPr>
            <w:tcW w:w="0" w:type="auto"/>
            <w:hideMark/>
          </w:tcPr>
          <w:p w14:paraId="57D0A224"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Zachowaj odległość co najmniej 1m.</w:t>
            </w:r>
            <w:r w:rsidRPr="005E3535">
              <w:rPr>
                <w:rFonts w:ascii="Times New Roman" w:eastAsia="Times New Roman" w:hAnsi="Times New Roman" w:cs="Times New Roman"/>
                <w:sz w:val="20"/>
                <w:szCs w:val="20"/>
                <w:lang w:eastAsia="pl-PL"/>
              </w:rPr>
              <w:br/>
              <w:t>Zaopatrz pacjenta w maseczkę chirurgiczną, jeśli ją toleruje.</w:t>
            </w:r>
          </w:p>
        </w:tc>
      </w:tr>
      <w:tr w:rsidR="0032035E" w:rsidRPr="005E3535" w14:paraId="41D2EC76" w14:textId="77777777" w:rsidTr="00426077">
        <w:tc>
          <w:tcPr>
            <w:tcW w:w="0" w:type="auto"/>
            <w:vMerge/>
            <w:hideMark/>
          </w:tcPr>
          <w:p w14:paraId="029B10F0"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11E57BD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Pacjenci bez objawów z dróg oddechowych</w:t>
            </w:r>
          </w:p>
        </w:tc>
        <w:tc>
          <w:tcPr>
            <w:tcW w:w="0" w:type="auto"/>
            <w:hideMark/>
          </w:tcPr>
          <w:p w14:paraId="2BCD9B5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Jakiekolwiek</w:t>
            </w:r>
          </w:p>
        </w:tc>
        <w:tc>
          <w:tcPr>
            <w:tcW w:w="0" w:type="auto"/>
            <w:hideMark/>
          </w:tcPr>
          <w:p w14:paraId="09CE139C"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ŚOI niewymagane</w:t>
            </w:r>
          </w:p>
        </w:tc>
      </w:tr>
      <w:tr w:rsidR="0032035E" w:rsidRPr="005E3535" w14:paraId="29A72586" w14:textId="77777777" w:rsidTr="00426077">
        <w:tc>
          <w:tcPr>
            <w:tcW w:w="0" w:type="auto"/>
            <w:hideMark/>
          </w:tcPr>
          <w:p w14:paraId="53C64BD3"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Laboratorium</w:t>
            </w:r>
          </w:p>
        </w:tc>
        <w:tc>
          <w:tcPr>
            <w:tcW w:w="0" w:type="auto"/>
            <w:hideMark/>
          </w:tcPr>
          <w:p w14:paraId="7957B923"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Analityk/laborant/technik</w:t>
            </w:r>
          </w:p>
        </w:tc>
        <w:tc>
          <w:tcPr>
            <w:tcW w:w="0" w:type="auto"/>
            <w:hideMark/>
          </w:tcPr>
          <w:p w14:paraId="35666B9A"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Praca z materiałem pobranym z dróg oddechowych pacjenta</w:t>
            </w:r>
          </w:p>
        </w:tc>
        <w:tc>
          <w:tcPr>
            <w:tcW w:w="0" w:type="auto"/>
            <w:hideMark/>
          </w:tcPr>
          <w:p w14:paraId="353ABE66"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Maseczka chirurgiczna </w:t>
            </w:r>
            <w:r w:rsidRPr="005E3535">
              <w:rPr>
                <w:rFonts w:ascii="Times New Roman" w:eastAsia="Times New Roman" w:hAnsi="Times New Roman" w:cs="Times New Roman"/>
                <w:sz w:val="20"/>
                <w:szCs w:val="20"/>
                <w:lang w:eastAsia="pl-PL"/>
              </w:rPr>
              <w:br/>
              <w:t xml:space="preserve">Fartuch z długim rękawem </w:t>
            </w:r>
            <w:r w:rsidRPr="005E3535">
              <w:rPr>
                <w:rFonts w:ascii="Times New Roman" w:eastAsia="Times New Roman" w:hAnsi="Times New Roman" w:cs="Times New Roman"/>
                <w:sz w:val="20"/>
                <w:szCs w:val="20"/>
                <w:lang w:eastAsia="pl-PL"/>
              </w:rPr>
              <w:br/>
              <w:t xml:space="preserve">Rękawiczki </w:t>
            </w:r>
            <w:r w:rsidRPr="005E3535">
              <w:rPr>
                <w:rFonts w:ascii="Times New Roman" w:eastAsia="Times New Roman" w:hAnsi="Times New Roman" w:cs="Times New Roman"/>
                <w:sz w:val="20"/>
                <w:szCs w:val="20"/>
                <w:lang w:eastAsia="pl-PL"/>
              </w:rPr>
              <w:br/>
              <w:t>Ochrona oczu (jeśli jest ryzyko odbryzgów)</w:t>
            </w:r>
          </w:p>
        </w:tc>
      </w:tr>
      <w:tr w:rsidR="0032035E" w:rsidRPr="005E3535" w14:paraId="65D13A37" w14:textId="77777777" w:rsidTr="00426077">
        <w:tc>
          <w:tcPr>
            <w:tcW w:w="0" w:type="auto"/>
            <w:hideMark/>
          </w:tcPr>
          <w:p w14:paraId="0C5750B0"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Pomieszczenia administracyjne</w:t>
            </w:r>
          </w:p>
        </w:tc>
        <w:tc>
          <w:tcPr>
            <w:tcW w:w="0" w:type="auto"/>
            <w:hideMark/>
          </w:tcPr>
          <w:p w14:paraId="0CBF1C99"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Cały personel, także personel medyczny</w:t>
            </w:r>
          </w:p>
        </w:tc>
        <w:tc>
          <w:tcPr>
            <w:tcW w:w="0" w:type="auto"/>
            <w:hideMark/>
          </w:tcPr>
          <w:p w14:paraId="1AB8D6F3"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Praca administracyjna, niezwiązana z kontaktem z pacjentami z COVID-19</w:t>
            </w:r>
          </w:p>
        </w:tc>
        <w:tc>
          <w:tcPr>
            <w:tcW w:w="0" w:type="auto"/>
            <w:hideMark/>
          </w:tcPr>
          <w:p w14:paraId="401AF90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ŚOI niewymagane</w:t>
            </w:r>
          </w:p>
        </w:tc>
      </w:tr>
      <w:tr w:rsidR="0032035E" w:rsidRPr="005E3535" w14:paraId="4803CDA7" w14:textId="77777777" w:rsidTr="00426077">
        <w:tc>
          <w:tcPr>
            <w:tcW w:w="0" w:type="auto"/>
            <w:gridSpan w:val="4"/>
            <w:hideMark/>
          </w:tcPr>
          <w:p w14:paraId="26B34FA9"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b/>
                <w:bCs/>
                <w:sz w:val="20"/>
                <w:szCs w:val="20"/>
                <w:lang w:eastAsia="pl-PL"/>
              </w:rPr>
              <w:t>Obiekty opieki ambulatoryjnej</w:t>
            </w:r>
          </w:p>
        </w:tc>
      </w:tr>
      <w:tr w:rsidR="0032035E" w:rsidRPr="005E3535" w14:paraId="6355CBC1" w14:textId="77777777" w:rsidTr="00426077">
        <w:tc>
          <w:tcPr>
            <w:tcW w:w="0" w:type="auto"/>
            <w:vMerge w:val="restart"/>
            <w:hideMark/>
          </w:tcPr>
          <w:p w14:paraId="54F54F8A"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lastRenderedPageBreak/>
              <w:t>Gabinet konsultacyjny</w:t>
            </w:r>
          </w:p>
        </w:tc>
        <w:tc>
          <w:tcPr>
            <w:tcW w:w="0" w:type="auto"/>
            <w:hideMark/>
          </w:tcPr>
          <w:p w14:paraId="61F95319"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 medyczny</w:t>
            </w:r>
          </w:p>
        </w:tc>
        <w:tc>
          <w:tcPr>
            <w:tcW w:w="0" w:type="auto"/>
            <w:hideMark/>
          </w:tcPr>
          <w:p w14:paraId="34F5CA7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Badanie fizykalne pacjenta z objawami z dróg oddechowych</w:t>
            </w:r>
          </w:p>
        </w:tc>
        <w:tc>
          <w:tcPr>
            <w:tcW w:w="0" w:type="auto"/>
            <w:hideMark/>
          </w:tcPr>
          <w:p w14:paraId="5465E02C"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Maseczka chirurgiczna </w:t>
            </w:r>
            <w:r w:rsidRPr="005E3535">
              <w:rPr>
                <w:rFonts w:ascii="Times New Roman" w:eastAsia="Times New Roman" w:hAnsi="Times New Roman" w:cs="Times New Roman"/>
                <w:sz w:val="20"/>
                <w:szCs w:val="20"/>
                <w:lang w:eastAsia="pl-PL"/>
              </w:rPr>
              <w:br/>
              <w:t xml:space="preserve">Fartuch z długim rękawem </w:t>
            </w:r>
            <w:r w:rsidRPr="005E3535">
              <w:rPr>
                <w:rFonts w:ascii="Times New Roman" w:eastAsia="Times New Roman" w:hAnsi="Times New Roman" w:cs="Times New Roman"/>
                <w:sz w:val="20"/>
                <w:szCs w:val="20"/>
                <w:lang w:eastAsia="pl-PL"/>
              </w:rPr>
              <w:br/>
              <w:t xml:space="preserve">Rękawiczki </w:t>
            </w:r>
            <w:r w:rsidRPr="005E3535">
              <w:rPr>
                <w:rFonts w:ascii="Times New Roman" w:eastAsia="Times New Roman" w:hAnsi="Times New Roman" w:cs="Times New Roman"/>
                <w:sz w:val="20"/>
                <w:szCs w:val="20"/>
                <w:lang w:eastAsia="pl-PL"/>
              </w:rPr>
              <w:br/>
              <w:t>Ochrona oczu</w:t>
            </w:r>
          </w:p>
        </w:tc>
      </w:tr>
      <w:tr w:rsidR="0032035E" w:rsidRPr="005E3535" w14:paraId="21F7DDCC" w14:textId="77777777" w:rsidTr="00426077">
        <w:tc>
          <w:tcPr>
            <w:tcW w:w="0" w:type="auto"/>
            <w:vMerge/>
            <w:hideMark/>
          </w:tcPr>
          <w:p w14:paraId="6D7687CC"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77449165"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 medyczny</w:t>
            </w:r>
          </w:p>
        </w:tc>
        <w:tc>
          <w:tcPr>
            <w:tcW w:w="0" w:type="auto"/>
            <w:hideMark/>
          </w:tcPr>
          <w:p w14:paraId="1C8ACC4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Badanie fizykalne pacjenta bez objawów z dróg oddechowych</w:t>
            </w:r>
          </w:p>
        </w:tc>
        <w:tc>
          <w:tcPr>
            <w:tcW w:w="0" w:type="auto"/>
            <w:hideMark/>
          </w:tcPr>
          <w:p w14:paraId="13CC5C26"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ŚOI zgodnie ze standardowymi zasadami dot. środków ostrożności i oceną ryzyka</w:t>
            </w:r>
          </w:p>
        </w:tc>
      </w:tr>
      <w:tr w:rsidR="0032035E" w:rsidRPr="005E3535" w14:paraId="0F2219E9" w14:textId="77777777" w:rsidTr="00426077">
        <w:tc>
          <w:tcPr>
            <w:tcW w:w="0" w:type="auto"/>
            <w:vMerge/>
            <w:hideMark/>
          </w:tcPr>
          <w:p w14:paraId="3D04933B"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73911A25"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Pacjenci z objawami z dróg oddechowych</w:t>
            </w:r>
          </w:p>
        </w:tc>
        <w:tc>
          <w:tcPr>
            <w:tcW w:w="0" w:type="auto"/>
            <w:hideMark/>
          </w:tcPr>
          <w:p w14:paraId="20A4E3DF"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Jakiekolwiek</w:t>
            </w:r>
          </w:p>
        </w:tc>
        <w:tc>
          <w:tcPr>
            <w:tcW w:w="0" w:type="auto"/>
            <w:hideMark/>
          </w:tcPr>
          <w:p w14:paraId="70C6A12C"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Zaopatrz pacjenta w maseczkę chirurgiczną, jeśli ją toleruje. </w:t>
            </w:r>
          </w:p>
        </w:tc>
      </w:tr>
      <w:tr w:rsidR="0032035E" w:rsidRPr="005E3535" w14:paraId="5C84F849" w14:textId="77777777" w:rsidTr="00426077">
        <w:tc>
          <w:tcPr>
            <w:tcW w:w="0" w:type="auto"/>
            <w:vMerge/>
            <w:hideMark/>
          </w:tcPr>
          <w:p w14:paraId="2A48BC1D"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43656E6A"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Pacjenci bez objawów z dróg oddechowych</w:t>
            </w:r>
          </w:p>
        </w:tc>
        <w:tc>
          <w:tcPr>
            <w:tcW w:w="0" w:type="auto"/>
            <w:hideMark/>
          </w:tcPr>
          <w:p w14:paraId="2549B618"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Jakiekolwiek</w:t>
            </w:r>
          </w:p>
        </w:tc>
        <w:tc>
          <w:tcPr>
            <w:tcW w:w="0" w:type="auto"/>
            <w:hideMark/>
          </w:tcPr>
          <w:p w14:paraId="17DB8B8A"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ŚOI niewymagane</w:t>
            </w:r>
          </w:p>
        </w:tc>
      </w:tr>
      <w:tr w:rsidR="0032035E" w:rsidRPr="005E3535" w14:paraId="2BDB75C1" w14:textId="77777777" w:rsidTr="00426077">
        <w:tc>
          <w:tcPr>
            <w:tcW w:w="0" w:type="auto"/>
            <w:vMerge/>
            <w:hideMark/>
          </w:tcPr>
          <w:p w14:paraId="7435E979"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534AC8CF"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 sprzątający</w:t>
            </w:r>
          </w:p>
        </w:tc>
        <w:tc>
          <w:tcPr>
            <w:tcW w:w="0" w:type="auto"/>
            <w:hideMark/>
          </w:tcPr>
          <w:p w14:paraId="77067ECB"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Po konsultacji pacjenta z objawami z dróg oddechowych i pomiędzy konsultacjami</w:t>
            </w:r>
          </w:p>
        </w:tc>
        <w:tc>
          <w:tcPr>
            <w:tcW w:w="0" w:type="auto"/>
            <w:hideMark/>
          </w:tcPr>
          <w:p w14:paraId="4F3B2A88"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Maseczka chirurgiczna </w:t>
            </w:r>
            <w:r w:rsidRPr="005E3535">
              <w:rPr>
                <w:rFonts w:ascii="Times New Roman" w:eastAsia="Times New Roman" w:hAnsi="Times New Roman" w:cs="Times New Roman"/>
                <w:sz w:val="20"/>
                <w:szCs w:val="20"/>
                <w:lang w:eastAsia="pl-PL"/>
              </w:rPr>
              <w:br/>
              <w:t xml:space="preserve">Fartuch z długim rękawem </w:t>
            </w:r>
            <w:r w:rsidRPr="005E3535">
              <w:rPr>
                <w:rFonts w:ascii="Times New Roman" w:eastAsia="Times New Roman" w:hAnsi="Times New Roman" w:cs="Times New Roman"/>
                <w:sz w:val="20"/>
                <w:szCs w:val="20"/>
                <w:lang w:eastAsia="pl-PL"/>
              </w:rPr>
              <w:br/>
              <w:t xml:space="preserve">Grube rękawice gumowe </w:t>
            </w:r>
            <w:r w:rsidRPr="005E3535">
              <w:rPr>
                <w:rFonts w:ascii="Times New Roman" w:eastAsia="Times New Roman" w:hAnsi="Times New Roman" w:cs="Times New Roman"/>
                <w:sz w:val="20"/>
                <w:szCs w:val="20"/>
                <w:lang w:eastAsia="pl-PL"/>
              </w:rPr>
              <w:br/>
              <w:t xml:space="preserve">Ochrona oczu (jeśli istnieje ryzyko zachlapania materiałem zakaźnym lub środkami chemicznymi) </w:t>
            </w:r>
            <w:r w:rsidRPr="005E3535">
              <w:rPr>
                <w:rFonts w:ascii="Times New Roman" w:eastAsia="Times New Roman" w:hAnsi="Times New Roman" w:cs="Times New Roman"/>
                <w:sz w:val="20"/>
                <w:szCs w:val="20"/>
                <w:lang w:eastAsia="pl-PL"/>
              </w:rPr>
              <w:br/>
              <w:t>Wysokie lub pełne gumowe obuwie robocze</w:t>
            </w:r>
          </w:p>
        </w:tc>
      </w:tr>
      <w:tr w:rsidR="0032035E" w:rsidRPr="005E3535" w14:paraId="7F6909AE" w14:textId="77777777" w:rsidTr="00426077">
        <w:tc>
          <w:tcPr>
            <w:tcW w:w="0" w:type="auto"/>
            <w:vMerge w:val="restart"/>
            <w:hideMark/>
          </w:tcPr>
          <w:p w14:paraId="1D41387E"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Poczekalnia</w:t>
            </w:r>
          </w:p>
        </w:tc>
        <w:tc>
          <w:tcPr>
            <w:tcW w:w="0" w:type="auto"/>
            <w:hideMark/>
          </w:tcPr>
          <w:p w14:paraId="6A210945"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Pacjenci z objawami z dróg oddechowych</w:t>
            </w:r>
          </w:p>
        </w:tc>
        <w:tc>
          <w:tcPr>
            <w:tcW w:w="0" w:type="auto"/>
            <w:hideMark/>
          </w:tcPr>
          <w:p w14:paraId="106D918F"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Jakiekolwiek</w:t>
            </w:r>
          </w:p>
        </w:tc>
        <w:tc>
          <w:tcPr>
            <w:tcW w:w="0" w:type="auto"/>
            <w:hideMark/>
          </w:tcPr>
          <w:p w14:paraId="5675C73B"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Zaopatrz pacjenta w maseczkę chirurgiczną, jeśli ją toleruje. </w:t>
            </w:r>
            <w:r w:rsidRPr="005E3535">
              <w:rPr>
                <w:rFonts w:ascii="Times New Roman" w:eastAsia="Times New Roman" w:hAnsi="Times New Roman" w:cs="Times New Roman"/>
                <w:sz w:val="20"/>
                <w:szCs w:val="20"/>
                <w:lang w:eastAsia="pl-PL"/>
              </w:rPr>
              <w:br/>
              <w:t>Niezwłocznie przenieś pacjenta do separatki lub oddzielnego pomieszczenia, z dala od innych osób; jeżeli nie ma takiej możliwości, upewnij się, że pacjent zachowuje odległość co najmniej 1 m od innych pacjentów.</w:t>
            </w:r>
          </w:p>
        </w:tc>
      </w:tr>
      <w:tr w:rsidR="0032035E" w:rsidRPr="005E3535" w14:paraId="39786C28" w14:textId="77777777" w:rsidTr="00426077">
        <w:tc>
          <w:tcPr>
            <w:tcW w:w="0" w:type="auto"/>
            <w:vMerge/>
            <w:hideMark/>
          </w:tcPr>
          <w:p w14:paraId="7BA563F3"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12F85857"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Pacjenci bez objawów z dróg oddechowych</w:t>
            </w:r>
          </w:p>
        </w:tc>
        <w:tc>
          <w:tcPr>
            <w:tcW w:w="0" w:type="auto"/>
            <w:hideMark/>
          </w:tcPr>
          <w:p w14:paraId="5C61CD35"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Jakiekolwiek</w:t>
            </w:r>
          </w:p>
        </w:tc>
        <w:tc>
          <w:tcPr>
            <w:tcW w:w="0" w:type="auto"/>
            <w:hideMark/>
          </w:tcPr>
          <w:p w14:paraId="2F0A4EA9"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ŚOI niewymagane</w:t>
            </w:r>
          </w:p>
        </w:tc>
      </w:tr>
      <w:tr w:rsidR="0032035E" w:rsidRPr="005E3535" w14:paraId="660D045E" w14:textId="77777777" w:rsidTr="00426077">
        <w:tc>
          <w:tcPr>
            <w:tcW w:w="0" w:type="auto"/>
            <w:hideMark/>
          </w:tcPr>
          <w:p w14:paraId="5BDA0E4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Pomieszczenia administracyjne</w:t>
            </w:r>
          </w:p>
        </w:tc>
        <w:tc>
          <w:tcPr>
            <w:tcW w:w="0" w:type="auto"/>
            <w:hideMark/>
          </w:tcPr>
          <w:p w14:paraId="57637CA8"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Cały personel, także personel medyczny</w:t>
            </w:r>
          </w:p>
        </w:tc>
        <w:tc>
          <w:tcPr>
            <w:tcW w:w="0" w:type="auto"/>
            <w:hideMark/>
          </w:tcPr>
          <w:p w14:paraId="1EB22D53"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Praca administracyjna</w:t>
            </w:r>
          </w:p>
        </w:tc>
        <w:tc>
          <w:tcPr>
            <w:tcW w:w="0" w:type="auto"/>
            <w:hideMark/>
          </w:tcPr>
          <w:p w14:paraId="34817908"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ŚOI niewymagane</w:t>
            </w:r>
          </w:p>
        </w:tc>
      </w:tr>
      <w:tr w:rsidR="0032035E" w:rsidRPr="005E3535" w14:paraId="797BFC8D" w14:textId="77777777" w:rsidTr="00426077">
        <w:tc>
          <w:tcPr>
            <w:tcW w:w="0" w:type="auto"/>
            <w:vMerge w:val="restart"/>
            <w:hideMark/>
          </w:tcPr>
          <w:p w14:paraId="1C6D6989" w14:textId="77777777" w:rsidR="0032035E" w:rsidRPr="005E3535" w:rsidRDefault="0032035E" w:rsidP="00426077">
            <w:pPr>
              <w:rPr>
                <w:rFonts w:ascii="Times New Roman" w:eastAsia="Times New Roman" w:hAnsi="Times New Roman" w:cs="Times New Roman"/>
                <w:sz w:val="20"/>
                <w:szCs w:val="20"/>
                <w:lang w:eastAsia="pl-PL"/>
              </w:rPr>
            </w:pPr>
            <w:proofErr w:type="spellStart"/>
            <w:r w:rsidRPr="005E3535">
              <w:rPr>
                <w:rFonts w:ascii="Times New Roman" w:eastAsia="Times New Roman" w:hAnsi="Times New Roman" w:cs="Times New Roman"/>
                <w:sz w:val="20"/>
                <w:szCs w:val="20"/>
                <w:lang w:eastAsia="pl-PL"/>
              </w:rPr>
              <w:t>Triage</w:t>
            </w:r>
            <w:proofErr w:type="spellEnd"/>
          </w:p>
        </w:tc>
        <w:tc>
          <w:tcPr>
            <w:tcW w:w="0" w:type="auto"/>
            <w:hideMark/>
          </w:tcPr>
          <w:p w14:paraId="2C766903"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 medyczny</w:t>
            </w:r>
          </w:p>
        </w:tc>
        <w:tc>
          <w:tcPr>
            <w:tcW w:w="0" w:type="auto"/>
            <w:hideMark/>
          </w:tcPr>
          <w:p w14:paraId="55A7736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Wstępna ocena nie wymagająca bezpośredniego </w:t>
            </w:r>
            <w:proofErr w:type="spellStart"/>
            <w:r w:rsidRPr="005E3535">
              <w:rPr>
                <w:rFonts w:ascii="Times New Roman" w:eastAsia="Times New Roman" w:hAnsi="Times New Roman" w:cs="Times New Roman"/>
                <w:sz w:val="20"/>
                <w:szCs w:val="20"/>
                <w:lang w:eastAsia="pl-PL"/>
              </w:rPr>
              <w:t>kontaktu</w:t>
            </w:r>
            <w:r w:rsidRPr="005E3535">
              <w:rPr>
                <w:rFonts w:ascii="Times New Roman" w:eastAsia="Times New Roman" w:hAnsi="Times New Roman" w:cs="Times New Roman"/>
                <w:sz w:val="20"/>
                <w:szCs w:val="20"/>
                <w:vertAlign w:val="superscript"/>
                <w:lang w:eastAsia="pl-PL"/>
              </w:rPr>
              <w:t>c</w:t>
            </w:r>
            <w:proofErr w:type="spellEnd"/>
          </w:p>
        </w:tc>
        <w:tc>
          <w:tcPr>
            <w:tcW w:w="0" w:type="auto"/>
            <w:hideMark/>
          </w:tcPr>
          <w:p w14:paraId="1404068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Zachowaj odległość co najmniej 1m. </w:t>
            </w:r>
            <w:r w:rsidRPr="005E3535">
              <w:rPr>
                <w:rFonts w:ascii="Times New Roman" w:eastAsia="Times New Roman" w:hAnsi="Times New Roman" w:cs="Times New Roman"/>
                <w:sz w:val="20"/>
                <w:szCs w:val="20"/>
                <w:lang w:eastAsia="pl-PL"/>
              </w:rPr>
              <w:br/>
              <w:t>ŚOI niewymagane</w:t>
            </w:r>
          </w:p>
        </w:tc>
      </w:tr>
      <w:tr w:rsidR="0032035E" w:rsidRPr="005E3535" w14:paraId="7F143A21" w14:textId="77777777" w:rsidTr="00426077">
        <w:tc>
          <w:tcPr>
            <w:tcW w:w="0" w:type="auto"/>
            <w:vMerge/>
            <w:hideMark/>
          </w:tcPr>
          <w:p w14:paraId="2494A94E"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762FE761"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Pacjenci z objawami z dróg oddechowych</w:t>
            </w:r>
          </w:p>
        </w:tc>
        <w:tc>
          <w:tcPr>
            <w:tcW w:w="0" w:type="auto"/>
            <w:hideMark/>
          </w:tcPr>
          <w:p w14:paraId="26CC7079"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Jakiekolwiek</w:t>
            </w:r>
          </w:p>
        </w:tc>
        <w:tc>
          <w:tcPr>
            <w:tcW w:w="0" w:type="auto"/>
            <w:hideMark/>
          </w:tcPr>
          <w:p w14:paraId="0C038BBB"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Zachowaj odległość co najmniej 1m. </w:t>
            </w:r>
            <w:r w:rsidRPr="005E3535">
              <w:rPr>
                <w:rFonts w:ascii="Times New Roman" w:eastAsia="Times New Roman" w:hAnsi="Times New Roman" w:cs="Times New Roman"/>
                <w:sz w:val="20"/>
                <w:szCs w:val="20"/>
                <w:lang w:eastAsia="pl-PL"/>
              </w:rPr>
              <w:br/>
              <w:t>Zaopatrz pacjenta w maseczkę chirurgiczną, jeśli ją toleruje.</w:t>
            </w:r>
          </w:p>
        </w:tc>
      </w:tr>
      <w:tr w:rsidR="0032035E" w:rsidRPr="005E3535" w14:paraId="615B9D43" w14:textId="77777777" w:rsidTr="00426077">
        <w:tc>
          <w:tcPr>
            <w:tcW w:w="0" w:type="auto"/>
            <w:vMerge/>
            <w:hideMark/>
          </w:tcPr>
          <w:p w14:paraId="460702D8"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1604DFE1"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Pacjenci bez objawów z dróg oddechowych</w:t>
            </w:r>
          </w:p>
        </w:tc>
        <w:tc>
          <w:tcPr>
            <w:tcW w:w="0" w:type="auto"/>
            <w:hideMark/>
          </w:tcPr>
          <w:p w14:paraId="540D722F"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Jakiekolwiek</w:t>
            </w:r>
          </w:p>
        </w:tc>
        <w:tc>
          <w:tcPr>
            <w:tcW w:w="0" w:type="auto"/>
            <w:hideMark/>
          </w:tcPr>
          <w:p w14:paraId="22E25EC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ŚOI niewymagane</w:t>
            </w:r>
          </w:p>
        </w:tc>
      </w:tr>
      <w:tr w:rsidR="0032035E" w:rsidRPr="005E3535" w14:paraId="10500129" w14:textId="77777777" w:rsidTr="00426077">
        <w:tc>
          <w:tcPr>
            <w:tcW w:w="0" w:type="auto"/>
            <w:gridSpan w:val="4"/>
            <w:hideMark/>
          </w:tcPr>
          <w:p w14:paraId="12ACF56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b/>
                <w:bCs/>
                <w:sz w:val="20"/>
                <w:szCs w:val="20"/>
                <w:lang w:eastAsia="pl-PL"/>
              </w:rPr>
              <w:t xml:space="preserve">Warunki </w:t>
            </w:r>
            <w:proofErr w:type="spellStart"/>
            <w:r w:rsidRPr="005E3535">
              <w:rPr>
                <w:rFonts w:ascii="Times New Roman" w:eastAsia="Times New Roman" w:hAnsi="Times New Roman" w:cs="Times New Roman"/>
                <w:b/>
                <w:bCs/>
                <w:sz w:val="20"/>
                <w:szCs w:val="20"/>
                <w:lang w:eastAsia="pl-PL"/>
              </w:rPr>
              <w:t>pozaszpitalne</w:t>
            </w:r>
            <w:proofErr w:type="spellEnd"/>
            <w:r w:rsidRPr="005E3535">
              <w:rPr>
                <w:rFonts w:ascii="Times New Roman" w:eastAsia="Times New Roman" w:hAnsi="Times New Roman" w:cs="Times New Roman"/>
                <w:b/>
                <w:bCs/>
                <w:sz w:val="20"/>
                <w:szCs w:val="20"/>
                <w:lang w:eastAsia="pl-PL"/>
              </w:rPr>
              <w:t xml:space="preserve"> / poza placówkami ochrony zdrowia</w:t>
            </w:r>
          </w:p>
        </w:tc>
      </w:tr>
      <w:tr w:rsidR="0032035E" w:rsidRPr="005E3535" w14:paraId="433C22BA" w14:textId="77777777" w:rsidTr="00426077">
        <w:tc>
          <w:tcPr>
            <w:tcW w:w="0" w:type="auto"/>
            <w:vMerge w:val="restart"/>
            <w:hideMark/>
          </w:tcPr>
          <w:p w14:paraId="68493BF6"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Dom</w:t>
            </w:r>
          </w:p>
        </w:tc>
        <w:tc>
          <w:tcPr>
            <w:tcW w:w="0" w:type="auto"/>
            <w:hideMark/>
          </w:tcPr>
          <w:p w14:paraId="5C8E43C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Pacjenci z objawami z dróg oddechowych</w:t>
            </w:r>
          </w:p>
        </w:tc>
        <w:tc>
          <w:tcPr>
            <w:tcW w:w="0" w:type="auto"/>
            <w:hideMark/>
          </w:tcPr>
          <w:p w14:paraId="58CBFDD7"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Jakiekolwiek</w:t>
            </w:r>
          </w:p>
        </w:tc>
        <w:tc>
          <w:tcPr>
            <w:tcW w:w="0" w:type="auto"/>
            <w:hideMark/>
          </w:tcPr>
          <w:p w14:paraId="24D6104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Zachowaj odległość co najmniej 1m. </w:t>
            </w:r>
            <w:r w:rsidRPr="005E3535">
              <w:rPr>
                <w:rFonts w:ascii="Times New Roman" w:eastAsia="Times New Roman" w:hAnsi="Times New Roman" w:cs="Times New Roman"/>
                <w:sz w:val="20"/>
                <w:szCs w:val="20"/>
                <w:lang w:eastAsia="pl-PL"/>
              </w:rPr>
              <w:br/>
              <w:t xml:space="preserve">Zaopatrz pacjenta w maseczkę chirurgiczną, jeśli ją toleruje. Pacjent powinien zdejmować maseczkę przed snem. </w:t>
            </w:r>
          </w:p>
        </w:tc>
      </w:tr>
      <w:tr w:rsidR="0032035E" w:rsidRPr="005E3535" w14:paraId="4CB77FCA" w14:textId="77777777" w:rsidTr="00426077">
        <w:tc>
          <w:tcPr>
            <w:tcW w:w="0" w:type="auto"/>
            <w:vMerge/>
            <w:hideMark/>
          </w:tcPr>
          <w:p w14:paraId="750D21B8"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13D37C1E"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Opiekunowie</w:t>
            </w:r>
          </w:p>
        </w:tc>
        <w:tc>
          <w:tcPr>
            <w:tcW w:w="0" w:type="auto"/>
            <w:hideMark/>
          </w:tcPr>
          <w:p w14:paraId="334D5082"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Wejście do pokoju pacjenta, ale nie obejmujące bezpośredniej opieki lub pomocy</w:t>
            </w:r>
          </w:p>
        </w:tc>
        <w:tc>
          <w:tcPr>
            <w:tcW w:w="0" w:type="auto"/>
            <w:hideMark/>
          </w:tcPr>
          <w:p w14:paraId="38165B40"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Maseczka chirurgiczna</w:t>
            </w:r>
          </w:p>
        </w:tc>
      </w:tr>
      <w:tr w:rsidR="0032035E" w:rsidRPr="005E3535" w14:paraId="6A5762AB" w14:textId="77777777" w:rsidTr="00426077">
        <w:tc>
          <w:tcPr>
            <w:tcW w:w="0" w:type="auto"/>
            <w:vMerge/>
            <w:hideMark/>
          </w:tcPr>
          <w:p w14:paraId="36AE448C"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5688725E"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Opiekunowie</w:t>
            </w:r>
          </w:p>
        </w:tc>
        <w:tc>
          <w:tcPr>
            <w:tcW w:w="0" w:type="auto"/>
            <w:hideMark/>
          </w:tcPr>
          <w:p w14:paraId="4B98733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Bezpośrednia opieka nad pacjentem z COVID-19 w warunkach </w:t>
            </w:r>
            <w:r w:rsidRPr="005E3535">
              <w:rPr>
                <w:rFonts w:ascii="Times New Roman" w:eastAsia="Times New Roman" w:hAnsi="Times New Roman" w:cs="Times New Roman"/>
                <w:sz w:val="20"/>
                <w:szCs w:val="20"/>
                <w:lang w:eastAsia="pl-PL"/>
              </w:rPr>
              <w:lastRenderedPageBreak/>
              <w:t xml:space="preserve">domowych lub kontakt z kałem, moczem lub wydzielinami takiego pacjenta </w:t>
            </w:r>
          </w:p>
        </w:tc>
        <w:tc>
          <w:tcPr>
            <w:tcW w:w="0" w:type="auto"/>
            <w:hideMark/>
          </w:tcPr>
          <w:p w14:paraId="3289C500"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lastRenderedPageBreak/>
              <w:t xml:space="preserve">Rękawiczki </w:t>
            </w:r>
            <w:r w:rsidRPr="005E3535">
              <w:rPr>
                <w:rFonts w:ascii="Times New Roman" w:eastAsia="Times New Roman" w:hAnsi="Times New Roman" w:cs="Times New Roman"/>
                <w:sz w:val="20"/>
                <w:szCs w:val="20"/>
                <w:lang w:eastAsia="pl-PL"/>
              </w:rPr>
              <w:br/>
              <w:t xml:space="preserve">Maseczka chirurgiczna </w:t>
            </w:r>
            <w:r w:rsidRPr="005E3535">
              <w:rPr>
                <w:rFonts w:ascii="Times New Roman" w:eastAsia="Times New Roman" w:hAnsi="Times New Roman" w:cs="Times New Roman"/>
                <w:sz w:val="20"/>
                <w:szCs w:val="20"/>
                <w:lang w:eastAsia="pl-PL"/>
              </w:rPr>
              <w:br/>
              <w:t xml:space="preserve">Fartuch bez rękawów foliowy </w:t>
            </w:r>
            <w:r w:rsidRPr="005E3535">
              <w:rPr>
                <w:rFonts w:ascii="Times New Roman" w:eastAsia="Times New Roman" w:hAnsi="Times New Roman" w:cs="Times New Roman"/>
                <w:sz w:val="20"/>
                <w:szCs w:val="20"/>
                <w:lang w:eastAsia="pl-PL"/>
              </w:rPr>
              <w:lastRenderedPageBreak/>
              <w:t xml:space="preserve">przedni (jeśli jest ryzyko zachlapania) </w:t>
            </w:r>
          </w:p>
        </w:tc>
      </w:tr>
      <w:tr w:rsidR="0032035E" w:rsidRPr="005E3535" w14:paraId="64574565" w14:textId="77777777" w:rsidTr="00426077">
        <w:tc>
          <w:tcPr>
            <w:tcW w:w="0" w:type="auto"/>
            <w:vMerge/>
            <w:hideMark/>
          </w:tcPr>
          <w:p w14:paraId="357139E0"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53C61499"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 medyczny</w:t>
            </w:r>
          </w:p>
        </w:tc>
        <w:tc>
          <w:tcPr>
            <w:tcW w:w="0" w:type="auto"/>
            <w:hideMark/>
          </w:tcPr>
          <w:p w14:paraId="711123B2"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Bezpośrednia opieka nad pacjentem z COVID-19 w warunkach domowych</w:t>
            </w:r>
          </w:p>
        </w:tc>
        <w:tc>
          <w:tcPr>
            <w:tcW w:w="0" w:type="auto"/>
            <w:hideMark/>
          </w:tcPr>
          <w:p w14:paraId="39935601"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Maseczka chirurgiczna </w:t>
            </w:r>
            <w:r w:rsidRPr="005E3535">
              <w:rPr>
                <w:rFonts w:ascii="Times New Roman" w:eastAsia="Times New Roman" w:hAnsi="Times New Roman" w:cs="Times New Roman"/>
                <w:sz w:val="20"/>
                <w:szCs w:val="20"/>
                <w:lang w:eastAsia="pl-PL"/>
              </w:rPr>
              <w:br/>
              <w:t xml:space="preserve">Fartuch z długim rękawem </w:t>
            </w:r>
            <w:r w:rsidRPr="005E3535">
              <w:rPr>
                <w:rFonts w:ascii="Times New Roman" w:eastAsia="Times New Roman" w:hAnsi="Times New Roman" w:cs="Times New Roman"/>
                <w:sz w:val="20"/>
                <w:szCs w:val="20"/>
                <w:lang w:eastAsia="pl-PL"/>
              </w:rPr>
              <w:br/>
              <w:t xml:space="preserve">Rękawiczki </w:t>
            </w:r>
            <w:r w:rsidRPr="005E3535">
              <w:rPr>
                <w:rFonts w:ascii="Times New Roman" w:eastAsia="Times New Roman" w:hAnsi="Times New Roman" w:cs="Times New Roman"/>
                <w:sz w:val="20"/>
                <w:szCs w:val="20"/>
                <w:lang w:eastAsia="pl-PL"/>
              </w:rPr>
              <w:br/>
              <w:t>Ochrona oczu</w:t>
            </w:r>
          </w:p>
        </w:tc>
      </w:tr>
      <w:tr w:rsidR="0032035E" w:rsidRPr="005E3535" w14:paraId="78F24A75" w14:textId="77777777" w:rsidTr="00426077">
        <w:tc>
          <w:tcPr>
            <w:tcW w:w="0" w:type="auto"/>
            <w:hideMark/>
          </w:tcPr>
          <w:p w14:paraId="030E1627"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Przestrzeń publiczna (np. szkoły, centra handlowe, dworce kolejowe)</w:t>
            </w:r>
          </w:p>
        </w:tc>
        <w:tc>
          <w:tcPr>
            <w:tcW w:w="0" w:type="auto"/>
            <w:hideMark/>
          </w:tcPr>
          <w:p w14:paraId="4E747D34"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Osoby bez objawów z dróg oddechowych</w:t>
            </w:r>
          </w:p>
        </w:tc>
        <w:tc>
          <w:tcPr>
            <w:tcW w:w="0" w:type="auto"/>
            <w:hideMark/>
          </w:tcPr>
          <w:p w14:paraId="65F42615"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Jakiekolwiek</w:t>
            </w:r>
          </w:p>
        </w:tc>
        <w:tc>
          <w:tcPr>
            <w:tcW w:w="0" w:type="auto"/>
            <w:hideMark/>
          </w:tcPr>
          <w:p w14:paraId="6265DD93"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ŚOI niewymagane</w:t>
            </w:r>
          </w:p>
        </w:tc>
      </w:tr>
      <w:tr w:rsidR="0032035E" w:rsidRPr="005E3535" w14:paraId="09AF5A8B" w14:textId="77777777" w:rsidTr="00426077">
        <w:tc>
          <w:tcPr>
            <w:tcW w:w="0" w:type="auto"/>
            <w:gridSpan w:val="4"/>
            <w:hideMark/>
          </w:tcPr>
          <w:p w14:paraId="021F6697"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b/>
                <w:bCs/>
                <w:sz w:val="20"/>
                <w:szCs w:val="20"/>
                <w:lang w:eastAsia="pl-PL"/>
              </w:rPr>
              <w:t>Punkty wejścia/wjazdu do kraju (przejścia graniczne itp.)</w:t>
            </w:r>
          </w:p>
        </w:tc>
      </w:tr>
      <w:tr w:rsidR="0032035E" w:rsidRPr="005E3535" w14:paraId="540EACEC" w14:textId="77777777" w:rsidTr="00426077">
        <w:tc>
          <w:tcPr>
            <w:tcW w:w="0" w:type="auto"/>
            <w:hideMark/>
          </w:tcPr>
          <w:p w14:paraId="27313601"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Pomieszczenia administracyjne</w:t>
            </w:r>
          </w:p>
        </w:tc>
        <w:tc>
          <w:tcPr>
            <w:tcW w:w="0" w:type="auto"/>
            <w:hideMark/>
          </w:tcPr>
          <w:p w14:paraId="25F194FB"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Cały personel</w:t>
            </w:r>
          </w:p>
        </w:tc>
        <w:tc>
          <w:tcPr>
            <w:tcW w:w="0" w:type="auto"/>
            <w:hideMark/>
          </w:tcPr>
          <w:p w14:paraId="3FED167F"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Jakiekolwiek</w:t>
            </w:r>
          </w:p>
        </w:tc>
        <w:tc>
          <w:tcPr>
            <w:tcW w:w="0" w:type="auto"/>
            <w:hideMark/>
          </w:tcPr>
          <w:p w14:paraId="0584D5E7"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ŚOI niewymagane</w:t>
            </w:r>
          </w:p>
        </w:tc>
      </w:tr>
      <w:tr w:rsidR="0032035E" w:rsidRPr="005E3535" w14:paraId="3A763457" w14:textId="77777777" w:rsidTr="00426077">
        <w:tc>
          <w:tcPr>
            <w:tcW w:w="0" w:type="auto"/>
            <w:vMerge w:val="restart"/>
            <w:hideMark/>
          </w:tcPr>
          <w:p w14:paraId="520CC7CE"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Strefa oceny stanu zdrowia podróżnych</w:t>
            </w:r>
          </w:p>
        </w:tc>
        <w:tc>
          <w:tcPr>
            <w:tcW w:w="0" w:type="auto"/>
            <w:hideMark/>
          </w:tcPr>
          <w:p w14:paraId="4F59FD28"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w:t>
            </w:r>
          </w:p>
        </w:tc>
        <w:tc>
          <w:tcPr>
            <w:tcW w:w="0" w:type="auto"/>
            <w:hideMark/>
          </w:tcPr>
          <w:p w14:paraId="4A51C0C5"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Ocena wstępna (pomiar temperatury ciała) niewymagający bezpośredniego </w:t>
            </w:r>
            <w:proofErr w:type="spellStart"/>
            <w:r w:rsidRPr="005E3535">
              <w:rPr>
                <w:rFonts w:ascii="Times New Roman" w:eastAsia="Times New Roman" w:hAnsi="Times New Roman" w:cs="Times New Roman"/>
                <w:sz w:val="20"/>
                <w:szCs w:val="20"/>
                <w:lang w:eastAsia="pl-PL"/>
              </w:rPr>
              <w:t>kontaktu</w:t>
            </w:r>
            <w:r w:rsidRPr="005E3535">
              <w:rPr>
                <w:rFonts w:ascii="Times New Roman" w:eastAsia="Times New Roman" w:hAnsi="Times New Roman" w:cs="Times New Roman"/>
                <w:sz w:val="20"/>
                <w:szCs w:val="20"/>
                <w:vertAlign w:val="superscript"/>
                <w:lang w:eastAsia="pl-PL"/>
              </w:rPr>
              <w:t>c</w:t>
            </w:r>
            <w:proofErr w:type="spellEnd"/>
          </w:p>
        </w:tc>
        <w:tc>
          <w:tcPr>
            <w:tcW w:w="0" w:type="auto"/>
            <w:hideMark/>
          </w:tcPr>
          <w:p w14:paraId="3D5D2C38"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Zachowaj odległość co najmniej 1m. </w:t>
            </w:r>
            <w:r w:rsidRPr="005E3535">
              <w:rPr>
                <w:rFonts w:ascii="Times New Roman" w:eastAsia="Times New Roman" w:hAnsi="Times New Roman" w:cs="Times New Roman"/>
                <w:sz w:val="20"/>
                <w:szCs w:val="20"/>
                <w:lang w:eastAsia="pl-PL"/>
              </w:rPr>
              <w:br/>
              <w:t>ŚOI niewymagane</w:t>
            </w:r>
          </w:p>
        </w:tc>
      </w:tr>
      <w:tr w:rsidR="0032035E" w:rsidRPr="005E3535" w14:paraId="3B53F3E4" w14:textId="77777777" w:rsidTr="00426077">
        <w:tc>
          <w:tcPr>
            <w:tcW w:w="0" w:type="auto"/>
            <w:vMerge/>
            <w:hideMark/>
          </w:tcPr>
          <w:p w14:paraId="63C2B8D5"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4039AB4E"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w:t>
            </w:r>
          </w:p>
        </w:tc>
        <w:tc>
          <w:tcPr>
            <w:tcW w:w="0" w:type="auto"/>
            <w:hideMark/>
          </w:tcPr>
          <w:p w14:paraId="7F6DA6B3"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Ocena pogłębiona (m.in. wywiad z podróżnymi z podwyższoną temperaturą ciała w kierunku objawów klinicznych sugerujących COVID-19 i analiza ich historii podróży)</w:t>
            </w:r>
          </w:p>
        </w:tc>
        <w:tc>
          <w:tcPr>
            <w:tcW w:w="0" w:type="auto"/>
            <w:hideMark/>
          </w:tcPr>
          <w:p w14:paraId="2CA1194A"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Maseczka chirurgiczna</w:t>
            </w:r>
            <w:r w:rsidRPr="005E3535">
              <w:rPr>
                <w:rFonts w:ascii="Times New Roman" w:eastAsia="Times New Roman" w:hAnsi="Times New Roman" w:cs="Times New Roman"/>
                <w:sz w:val="20"/>
                <w:szCs w:val="20"/>
                <w:lang w:eastAsia="pl-PL"/>
              </w:rPr>
              <w:br/>
              <w:t>Rękawiczki</w:t>
            </w:r>
          </w:p>
        </w:tc>
      </w:tr>
      <w:tr w:rsidR="0032035E" w:rsidRPr="005E3535" w14:paraId="0C04E99F" w14:textId="77777777" w:rsidTr="00426077">
        <w:tc>
          <w:tcPr>
            <w:tcW w:w="0" w:type="auto"/>
            <w:vMerge/>
            <w:hideMark/>
          </w:tcPr>
          <w:p w14:paraId="1EC03AA9"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4F972E26"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 sprzątający</w:t>
            </w:r>
          </w:p>
        </w:tc>
        <w:tc>
          <w:tcPr>
            <w:tcW w:w="0" w:type="auto"/>
            <w:hideMark/>
          </w:tcPr>
          <w:p w14:paraId="75D24FF4"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Sprzątanie obszaru, w którym badane są osoby z podwyższoną temperaturą ciała</w:t>
            </w:r>
          </w:p>
        </w:tc>
        <w:tc>
          <w:tcPr>
            <w:tcW w:w="0" w:type="auto"/>
            <w:hideMark/>
          </w:tcPr>
          <w:p w14:paraId="20522FEA"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Maseczka chirurgiczna </w:t>
            </w:r>
            <w:r w:rsidRPr="005E3535">
              <w:rPr>
                <w:rFonts w:ascii="Times New Roman" w:eastAsia="Times New Roman" w:hAnsi="Times New Roman" w:cs="Times New Roman"/>
                <w:sz w:val="20"/>
                <w:szCs w:val="20"/>
                <w:lang w:eastAsia="pl-PL"/>
              </w:rPr>
              <w:br/>
              <w:t xml:space="preserve">Fartuch z długim rękawem </w:t>
            </w:r>
            <w:r w:rsidRPr="005E3535">
              <w:rPr>
                <w:rFonts w:ascii="Times New Roman" w:eastAsia="Times New Roman" w:hAnsi="Times New Roman" w:cs="Times New Roman"/>
                <w:sz w:val="20"/>
                <w:szCs w:val="20"/>
                <w:lang w:eastAsia="pl-PL"/>
              </w:rPr>
              <w:br/>
              <w:t xml:space="preserve">Grube rękawice gumowe </w:t>
            </w:r>
            <w:r w:rsidRPr="005E3535">
              <w:rPr>
                <w:rFonts w:ascii="Times New Roman" w:eastAsia="Times New Roman" w:hAnsi="Times New Roman" w:cs="Times New Roman"/>
                <w:sz w:val="20"/>
                <w:szCs w:val="20"/>
                <w:lang w:eastAsia="pl-PL"/>
              </w:rPr>
              <w:br/>
              <w:t xml:space="preserve">Ochrona oczu (jeśli jest ryzyko zachlapania materiałem zakaźnym lub środkami chemicznymi) </w:t>
            </w:r>
            <w:r w:rsidRPr="005E3535">
              <w:rPr>
                <w:rFonts w:ascii="Times New Roman" w:eastAsia="Times New Roman" w:hAnsi="Times New Roman" w:cs="Times New Roman"/>
                <w:sz w:val="20"/>
                <w:szCs w:val="20"/>
                <w:lang w:eastAsia="pl-PL"/>
              </w:rPr>
              <w:br/>
              <w:t>Wysokie lub pełne gumowe obuwie robocze</w:t>
            </w:r>
          </w:p>
        </w:tc>
      </w:tr>
      <w:tr w:rsidR="0032035E" w:rsidRPr="005E3535" w14:paraId="6F09C228" w14:textId="77777777" w:rsidTr="00426077">
        <w:tc>
          <w:tcPr>
            <w:tcW w:w="0" w:type="auto"/>
            <w:vMerge w:val="restart"/>
            <w:hideMark/>
          </w:tcPr>
          <w:p w14:paraId="3383226C"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Czasowe izolatki</w:t>
            </w:r>
          </w:p>
        </w:tc>
        <w:tc>
          <w:tcPr>
            <w:tcW w:w="0" w:type="auto"/>
            <w:hideMark/>
          </w:tcPr>
          <w:p w14:paraId="48CC62C6"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w:t>
            </w:r>
          </w:p>
        </w:tc>
        <w:tc>
          <w:tcPr>
            <w:tcW w:w="0" w:type="auto"/>
            <w:hideMark/>
          </w:tcPr>
          <w:p w14:paraId="63F62217"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Wejście do strefy izolacji, ale niezwiązane z prowadzeniem bezpośredniej opieki</w:t>
            </w:r>
          </w:p>
        </w:tc>
        <w:tc>
          <w:tcPr>
            <w:tcW w:w="0" w:type="auto"/>
            <w:hideMark/>
          </w:tcPr>
          <w:p w14:paraId="7486B63A"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Zachowaj odległość co najmniej 1m.</w:t>
            </w:r>
            <w:r w:rsidRPr="005E3535">
              <w:rPr>
                <w:rFonts w:ascii="Times New Roman" w:eastAsia="Times New Roman" w:hAnsi="Times New Roman" w:cs="Times New Roman"/>
                <w:sz w:val="20"/>
                <w:szCs w:val="20"/>
                <w:lang w:eastAsia="pl-PL"/>
              </w:rPr>
              <w:br/>
              <w:t>Maseczka chirurgiczna</w:t>
            </w:r>
            <w:r w:rsidRPr="005E3535">
              <w:rPr>
                <w:rFonts w:ascii="Times New Roman" w:eastAsia="Times New Roman" w:hAnsi="Times New Roman" w:cs="Times New Roman"/>
                <w:sz w:val="20"/>
                <w:szCs w:val="20"/>
                <w:lang w:eastAsia="pl-PL"/>
              </w:rPr>
              <w:br/>
              <w:t>Rękawiczki</w:t>
            </w:r>
          </w:p>
        </w:tc>
      </w:tr>
      <w:tr w:rsidR="0032035E" w:rsidRPr="005E3535" w14:paraId="0AA0D463" w14:textId="77777777" w:rsidTr="00426077">
        <w:tc>
          <w:tcPr>
            <w:tcW w:w="0" w:type="auto"/>
            <w:vMerge/>
            <w:hideMark/>
          </w:tcPr>
          <w:p w14:paraId="646A78BB"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63A6960B"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 w tym personel medyczny</w:t>
            </w:r>
          </w:p>
        </w:tc>
        <w:tc>
          <w:tcPr>
            <w:tcW w:w="0" w:type="auto"/>
            <w:hideMark/>
          </w:tcPr>
          <w:p w14:paraId="08D7045C"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Opieka nad pasażerem przewożonym do placówki ochrony zdrowia</w:t>
            </w:r>
          </w:p>
        </w:tc>
        <w:tc>
          <w:tcPr>
            <w:tcW w:w="0" w:type="auto"/>
            <w:hideMark/>
          </w:tcPr>
          <w:p w14:paraId="3BCEE12A"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Maseczka chirurgiczna</w:t>
            </w:r>
            <w:r w:rsidRPr="005E3535">
              <w:rPr>
                <w:rFonts w:ascii="Times New Roman" w:eastAsia="Times New Roman" w:hAnsi="Times New Roman" w:cs="Times New Roman"/>
                <w:sz w:val="20"/>
                <w:szCs w:val="20"/>
                <w:lang w:eastAsia="pl-PL"/>
              </w:rPr>
              <w:br/>
              <w:t xml:space="preserve">Fartuch z długim rękawem </w:t>
            </w:r>
            <w:r w:rsidRPr="005E3535">
              <w:rPr>
                <w:rFonts w:ascii="Times New Roman" w:eastAsia="Times New Roman" w:hAnsi="Times New Roman" w:cs="Times New Roman"/>
                <w:sz w:val="20"/>
                <w:szCs w:val="20"/>
                <w:lang w:eastAsia="pl-PL"/>
              </w:rPr>
              <w:br/>
              <w:t>Rękawiczki</w:t>
            </w:r>
            <w:r w:rsidRPr="005E3535">
              <w:rPr>
                <w:rFonts w:ascii="Times New Roman" w:eastAsia="Times New Roman" w:hAnsi="Times New Roman" w:cs="Times New Roman"/>
                <w:sz w:val="20"/>
                <w:szCs w:val="20"/>
                <w:lang w:eastAsia="pl-PL"/>
              </w:rPr>
              <w:br/>
              <w:t>Ochrona oczu</w:t>
            </w:r>
          </w:p>
        </w:tc>
      </w:tr>
      <w:tr w:rsidR="0032035E" w:rsidRPr="005E3535" w14:paraId="1F3BCE46" w14:textId="77777777" w:rsidTr="00426077">
        <w:tc>
          <w:tcPr>
            <w:tcW w:w="0" w:type="auto"/>
            <w:vMerge/>
            <w:hideMark/>
          </w:tcPr>
          <w:p w14:paraId="5700A26B"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4E63D583"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 sprzątający</w:t>
            </w:r>
          </w:p>
        </w:tc>
        <w:tc>
          <w:tcPr>
            <w:tcW w:w="0" w:type="auto"/>
            <w:hideMark/>
          </w:tcPr>
          <w:p w14:paraId="6702D8FB"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Sprzątanie obszaru czasowej izolacji</w:t>
            </w:r>
          </w:p>
        </w:tc>
        <w:tc>
          <w:tcPr>
            <w:tcW w:w="0" w:type="auto"/>
            <w:hideMark/>
          </w:tcPr>
          <w:p w14:paraId="734AFF94"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Maseczka chirurgiczna </w:t>
            </w:r>
            <w:r w:rsidRPr="005E3535">
              <w:rPr>
                <w:rFonts w:ascii="Times New Roman" w:eastAsia="Times New Roman" w:hAnsi="Times New Roman" w:cs="Times New Roman"/>
                <w:sz w:val="20"/>
                <w:szCs w:val="20"/>
                <w:lang w:eastAsia="pl-PL"/>
              </w:rPr>
              <w:br/>
              <w:t xml:space="preserve">Fartuch z długim rękawem </w:t>
            </w:r>
            <w:r w:rsidRPr="005E3535">
              <w:rPr>
                <w:rFonts w:ascii="Times New Roman" w:eastAsia="Times New Roman" w:hAnsi="Times New Roman" w:cs="Times New Roman"/>
                <w:sz w:val="20"/>
                <w:szCs w:val="20"/>
                <w:lang w:eastAsia="pl-PL"/>
              </w:rPr>
              <w:br/>
              <w:t xml:space="preserve">Grube rękawice gumowe </w:t>
            </w:r>
            <w:r w:rsidRPr="005E3535">
              <w:rPr>
                <w:rFonts w:ascii="Times New Roman" w:eastAsia="Times New Roman" w:hAnsi="Times New Roman" w:cs="Times New Roman"/>
                <w:sz w:val="20"/>
                <w:szCs w:val="20"/>
                <w:lang w:eastAsia="pl-PL"/>
              </w:rPr>
              <w:br/>
              <w:t xml:space="preserve">Ochrona oczu (jeśli istnieje ryzyko narażenia na materiał zakaźny lub środki chemiczne) </w:t>
            </w:r>
            <w:r w:rsidRPr="005E3535">
              <w:rPr>
                <w:rFonts w:ascii="Times New Roman" w:eastAsia="Times New Roman" w:hAnsi="Times New Roman" w:cs="Times New Roman"/>
                <w:sz w:val="20"/>
                <w:szCs w:val="20"/>
                <w:lang w:eastAsia="pl-PL"/>
              </w:rPr>
              <w:br/>
              <w:t xml:space="preserve">Wysokie lub pełne gumowe obuwie robocze </w:t>
            </w:r>
          </w:p>
        </w:tc>
      </w:tr>
      <w:tr w:rsidR="0032035E" w:rsidRPr="005E3535" w14:paraId="0E01F957" w14:textId="77777777" w:rsidTr="00426077">
        <w:tc>
          <w:tcPr>
            <w:tcW w:w="0" w:type="auto"/>
            <w:vMerge w:val="restart"/>
            <w:hideMark/>
          </w:tcPr>
          <w:p w14:paraId="5465107F"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Transport karetką lub inny transport medyczny</w:t>
            </w:r>
          </w:p>
        </w:tc>
        <w:tc>
          <w:tcPr>
            <w:tcW w:w="0" w:type="auto"/>
            <w:hideMark/>
          </w:tcPr>
          <w:p w14:paraId="4436B366"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Personel medyczny </w:t>
            </w:r>
          </w:p>
        </w:tc>
        <w:tc>
          <w:tcPr>
            <w:tcW w:w="0" w:type="auto"/>
            <w:hideMark/>
          </w:tcPr>
          <w:p w14:paraId="018D330A"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Transport pacjenta z podejrzeniem COVID-19 do ośrodka referencyjnego </w:t>
            </w:r>
          </w:p>
        </w:tc>
        <w:tc>
          <w:tcPr>
            <w:tcW w:w="0" w:type="auto"/>
            <w:hideMark/>
          </w:tcPr>
          <w:p w14:paraId="20EBB816"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Maseczka chirurgiczna</w:t>
            </w:r>
            <w:r w:rsidRPr="005E3535">
              <w:rPr>
                <w:rFonts w:ascii="Times New Roman" w:eastAsia="Times New Roman" w:hAnsi="Times New Roman" w:cs="Times New Roman"/>
                <w:sz w:val="20"/>
                <w:szCs w:val="20"/>
                <w:lang w:eastAsia="pl-PL"/>
              </w:rPr>
              <w:br/>
              <w:t>Fartuch z długim rękawem</w:t>
            </w:r>
            <w:r w:rsidRPr="005E3535">
              <w:rPr>
                <w:rFonts w:ascii="Times New Roman" w:eastAsia="Times New Roman" w:hAnsi="Times New Roman" w:cs="Times New Roman"/>
                <w:sz w:val="20"/>
                <w:szCs w:val="20"/>
                <w:lang w:eastAsia="pl-PL"/>
              </w:rPr>
              <w:br/>
              <w:t xml:space="preserve">Rękawiczki </w:t>
            </w:r>
            <w:r w:rsidRPr="005E3535">
              <w:rPr>
                <w:rFonts w:ascii="Times New Roman" w:eastAsia="Times New Roman" w:hAnsi="Times New Roman" w:cs="Times New Roman"/>
                <w:sz w:val="20"/>
                <w:szCs w:val="20"/>
                <w:lang w:eastAsia="pl-PL"/>
              </w:rPr>
              <w:br/>
              <w:t>Ochrona oczu</w:t>
            </w:r>
          </w:p>
        </w:tc>
      </w:tr>
      <w:tr w:rsidR="0032035E" w:rsidRPr="005E3535" w14:paraId="0E4589CB" w14:textId="77777777" w:rsidTr="00426077">
        <w:tc>
          <w:tcPr>
            <w:tcW w:w="0" w:type="auto"/>
            <w:vMerge/>
            <w:hideMark/>
          </w:tcPr>
          <w:p w14:paraId="7CC7394F"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vMerge w:val="restart"/>
            <w:hideMark/>
          </w:tcPr>
          <w:p w14:paraId="01EE84D3"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Kierowca</w:t>
            </w:r>
          </w:p>
        </w:tc>
        <w:tc>
          <w:tcPr>
            <w:tcW w:w="0" w:type="auto"/>
            <w:hideMark/>
          </w:tcPr>
          <w:p w14:paraId="366A4AE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Tylko prowadzenie pojazdu, jeżeli kabina kierowcy jest odseparowana od pacjenta z podejrzeniem COVID-19</w:t>
            </w:r>
          </w:p>
        </w:tc>
        <w:tc>
          <w:tcPr>
            <w:tcW w:w="0" w:type="auto"/>
            <w:hideMark/>
          </w:tcPr>
          <w:p w14:paraId="26C92963"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Zachowaj odległość co najmniej 1m.</w:t>
            </w:r>
            <w:r w:rsidRPr="005E3535">
              <w:rPr>
                <w:rFonts w:ascii="Times New Roman" w:eastAsia="Times New Roman" w:hAnsi="Times New Roman" w:cs="Times New Roman"/>
                <w:sz w:val="20"/>
                <w:szCs w:val="20"/>
                <w:lang w:eastAsia="pl-PL"/>
              </w:rPr>
              <w:br/>
              <w:t>ŚOI niewymagane</w:t>
            </w:r>
          </w:p>
        </w:tc>
      </w:tr>
      <w:tr w:rsidR="0032035E" w:rsidRPr="005E3535" w14:paraId="0C599479" w14:textId="77777777" w:rsidTr="00426077">
        <w:tc>
          <w:tcPr>
            <w:tcW w:w="0" w:type="auto"/>
            <w:vMerge/>
            <w:hideMark/>
          </w:tcPr>
          <w:p w14:paraId="1CC3E785"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vMerge/>
            <w:hideMark/>
          </w:tcPr>
          <w:p w14:paraId="2295AAB1"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62C205D1"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Pomoc przy przenoszeniu pacjenta z podejrzeniem COVID-19</w:t>
            </w:r>
          </w:p>
        </w:tc>
        <w:tc>
          <w:tcPr>
            <w:tcW w:w="0" w:type="auto"/>
            <w:hideMark/>
          </w:tcPr>
          <w:p w14:paraId="486601A3"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Maseczka chirurgiczna </w:t>
            </w:r>
            <w:r w:rsidRPr="005E3535">
              <w:rPr>
                <w:rFonts w:ascii="Times New Roman" w:eastAsia="Times New Roman" w:hAnsi="Times New Roman" w:cs="Times New Roman"/>
                <w:sz w:val="20"/>
                <w:szCs w:val="20"/>
                <w:lang w:eastAsia="pl-PL"/>
              </w:rPr>
              <w:br/>
              <w:t xml:space="preserve">Fartuch z długim rękawem </w:t>
            </w:r>
            <w:r w:rsidRPr="005E3535">
              <w:rPr>
                <w:rFonts w:ascii="Times New Roman" w:eastAsia="Times New Roman" w:hAnsi="Times New Roman" w:cs="Times New Roman"/>
                <w:sz w:val="20"/>
                <w:szCs w:val="20"/>
                <w:lang w:eastAsia="pl-PL"/>
              </w:rPr>
              <w:br/>
              <w:t xml:space="preserve">Rękawiczki </w:t>
            </w:r>
            <w:r w:rsidRPr="005E3535">
              <w:rPr>
                <w:rFonts w:ascii="Times New Roman" w:eastAsia="Times New Roman" w:hAnsi="Times New Roman" w:cs="Times New Roman"/>
                <w:sz w:val="20"/>
                <w:szCs w:val="20"/>
                <w:lang w:eastAsia="pl-PL"/>
              </w:rPr>
              <w:br/>
              <w:t>Ochrona oczu</w:t>
            </w:r>
          </w:p>
        </w:tc>
      </w:tr>
      <w:tr w:rsidR="0032035E" w:rsidRPr="005E3535" w14:paraId="5D40C16D" w14:textId="77777777" w:rsidTr="00426077">
        <w:tc>
          <w:tcPr>
            <w:tcW w:w="0" w:type="auto"/>
            <w:vMerge/>
            <w:hideMark/>
          </w:tcPr>
          <w:p w14:paraId="63A199A8"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vMerge/>
            <w:hideMark/>
          </w:tcPr>
          <w:p w14:paraId="4990A89C"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4DA135B3"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Brak bezpośredniego kontaktu z pacjentem z podejrzeniem COVID-19, ale kabina kierowcy nie jest odseparowana od przedziału pacjenta</w:t>
            </w:r>
          </w:p>
        </w:tc>
        <w:tc>
          <w:tcPr>
            <w:tcW w:w="0" w:type="auto"/>
            <w:hideMark/>
          </w:tcPr>
          <w:p w14:paraId="3C95E360"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Maseczka chirurgiczna</w:t>
            </w:r>
          </w:p>
        </w:tc>
      </w:tr>
      <w:tr w:rsidR="0032035E" w:rsidRPr="005E3535" w14:paraId="14B88D4E" w14:textId="77777777" w:rsidTr="00426077">
        <w:tc>
          <w:tcPr>
            <w:tcW w:w="0" w:type="auto"/>
            <w:vMerge/>
            <w:hideMark/>
          </w:tcPr>
          <w:p w14:paraId="18494D7D"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4F2E748C"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Pacjent z podejrzeniem COVID-19</w:t>
            </w:r>
          </w:p>
        </w:tc>
        <w:tc>
          <w:tcPr>
            <w:tcW w:w="0" w:type="auto"/>
            <w:hideMark/>
          </w:tcPr>
          <w:p w14:paraId="443A0B48"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Transport do ośrodka referencyjnego</w:t>
            </w:r>
          </w:p>
        </w:tc>
        <w:tc>
          <w:tcPr>
            <w:tcW w:w="0" w:type="auto"/>
            <w:hideMark/>
          </w:tcPr>
          <w:p w14:paraId="01CF9CA1"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Zaopatrz pacjenta w maseczkę chirurgiczną, jeśli ją toleruje</w:t>
            </w:r>
          </w:p>
        </w:tc>
      </w:tr>
      <w:tr w:rsidR="0032035E" w:rsidRPr="005E3535" w14:paraId="06A48446" w14:textId="77777777" w:rsidTr="00426077">
        <w:tc>
          <w:tcPr>
            <w:tcW w:w="0" w:type="auto"/>
            <w:vMerge/>
            <w:hideMark/>
          </w:tcPr>
          <w:p w14:paraId="0711A163"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4A691859"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Personel sprzątający</w:t>
            </w:r>
          </w:p>
        </w:tc>
        <w:tc>
          <w:tcPr>
            <w:tcW w:w="0" w:type="auto"/>
            <w:hideMark/>
          </w:tcPr>
          <w:p w14:paraId="3CD7EFD0"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Sprzątanie po transporcie pacjenta z podejrzeniem COVID-19 do ośrodka referencyjnego i pomiędzy transportami</w:t>
            </w:r>
          </w:p>
        </w:tc>
        <w:tc>
          <w:tcPr>
            <w:tcW w:w="0" w:type="auto"/>
            <w:hideMark/>
          </w:tcPr>
          <w:p w14:paraId="4317E477"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Maseczka chirurgiczna</w:t>
            </w:r>
            <w:r w:rsidRPr="005E3535">
              <w:rPr>
                <w:rFonts w:ascii="Times New Roman" w:eastAsia="Times New Roman" w:hAnsi="Times New Roman" w:cs="Times New Roman"/>
                <w:sz w:val="20"/>
                <w:szCs w:val="20"/>
                <w:lang w:eastAsia="pl-PL"/>
              </w:rPr>
              <w:br/>
              <w:t>Fartuch z długim rękawem</w:t>
            </w:r>
            <w:r w:rsidRPr="005E3535">
              <w:rPr>
                <w:rFonts w:ascii="Times New Roman" w:eastAsia="Times New Roman" w:hAnsi="Times New Roman" w:cs="Times New Roman"/>
                <w:sz w:val="20"/>
                <w:szCs w:val="20"/>
                <w:lang w:eastAsia="pl-PL"/>
              </w:rPr>
              <w:br/>
              <w:t xml:space="preserve">Grube rękawice gumowe </w:t>
            </w:r>
            <w:r w:rsidRPr="005E3535">
              <w:rPr>
                <w:rFonts w:ascii="Times New Roman" w:eastAsia="Times New Roman" w:hAnsi="Times New Roman" w:cs="Times New Roman"/>
                <w:sz w:val="20"/>
                <w:szCs w:val="20"/>
                <w:lang w:eastAsia="pl-PL"/>
              </w:rPr>
              <w:br/>
              <w:t xml:space="preserve">Ochrona oczu (jeśli istnieje ryzyko narażenia na materiał zakaźny lub środki chemiczne) </w:t>
            </w:r>
            <w:r w:rsidRPr="005E3535">
              <w:rPr>
                <w:rFonts w:ascii="Times New Roman" w:eastAsia="Times New Roman" w:hAnsi="Times New Roman" w:cs="Times New Roman"/>
                <w:sz w:val="20"/>
                <w:szCs w:val="20"/>
                <w:lang w:eastAsia="pl-PL"/>
              </w:rPr>
              <w:br/>
              <w:t xml:space="preserve">Wysokie lub pełne gumowe obuwie robocze </w:t>
            </w:r>
          </w:p>
        </w:tc>
      </w:tr>
      <w:tr w:rsidR="0032035E" w:rsidRPr="005E3535" w14:paraId="0A985E43" w14:textId="77777777" w:rsidTr="00426077">
        <w:tc>
          <w:tcPr>
            <w:tcW w:w="0" w:type="auto"/>
            <w:gridSpan w:val="4"/>
            <w:hideMark/>
          </w:tcPr>
          <w:p w14:paraId="70731924"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b/>
                <w:bCs/>
                <w:sz w:val="20"/>
                <w:szCs w:val="20"/>
                <w:lang w:eastAsia="pl-PL"/>
              </w:rPr>
              <w:t xml:space="preserve">Zalecenia specjalne dot. zespołów szybkiego reagowania wspierających działania z zakresu zdrowia </w:t>
            </w:r>
            <w:proofErr w:type="spellStart"/>
            <w:r w:rsidRPr="005E3535">
              <w:rPr>
                <w:rFonts w:ascii="Times New Roman" w:eastAsia="Times New Roman" w:hAnsi="Times New Roman" w:cs="Times New Roman"/>
                <w:b/>
                <w:bCs/>
                <w:sz w:val="20"/>
                <w:szCs w:val="20"/>
                <w:lang w:eastAsia="pl-PL"/>
              </w:rPr>
              <w:t>publicznego</w:t>
            </w:r>
            <w:r w:rsidRPr="005E3535">
              <w:rPr>
                <w:rFonts w:ascii="Times New Roman" w:eastAsia="Times New Roman" w:hAnsi="Times New Roman" w:cs="Times New Roman"/>
                <w:b/>
                <w:bCs/>
                <w:sz w:val="20"/>
                <w:szCs w:val="20"/>
                <w:vertAlign w:val="superscript"/>
                <w:lang w:eastAsia="pl-PL"/>
              </w:rPr>
              <w:t>d</w:t>
            </w:r>
            <w:proofErr w:type="spellEnd"/>
          </w:p>
        </w:tc>
      </w:tr>
      <w:tr w:rsidR="0032035E" w:rsidRPr="005E3535" w14:paraId="42AFE42B" w14:textId="77777777" w:rsidTr="00426077">
        <w:tc>
          <w:tcPr>
            <w:tcW w:w="0" w:type="auto"/>
            <w:gridSpan w:val="4"/>
            <w:hideMark/>
          </w:tcPr>
          <w:p w14:paraId="1264DE46"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b/>
                <w:bCs/>
                <w:sz w:val="20"/>
                <w:szCs w:val="20"/>
                <w:lang w:eastAsia="pl-PL"/>
              </w:rPr>
              <w:t xml:space="preserve">Warunki </w:t>
            </w:r>
            <w:proofErr w:type="spellStart"/>
            <w:r w:rsidRPr="005E3535">
              <w:rPr>
                <w:rFonts w:ascii="Times New Roman" w:eastAsia="Times New Roman" w:hAnsi="Times New Roman" w:cs="Times New Roman"/>
                <w:b/>
                <w:bCs/>
                <w:sz w:val="20"/>
                <w:szCs w:val="20"/>
                <w:lang w:eastAsia="pl-PL"/>
              </w:rPr>
              <w:t>pozaszpitalne</w:t>
            </w:r>
            <w:proofErr w:type="spellEnd"/>
            <w:r w:rsidRPr="005E3535">
              <w:rPr>
                <w:rFonts w:ascii="Times New Roman" w:eastAsia="Times New Roman" w:hAnsi="Times New Roman" w:cs="Times New Roman"/>
                <w:b/>
                <w:bCs/>
                <w:sz w:val="20"/>
                <w:szCs w:val="20"/>
                <w:lang w:eastAsia="pl-PL"/>
              </w:rPr>
              <w:t xml:space="preserve"> / poza placówkami ochrony zdrowia </w:t>
            </w:r>
          </w:p>
        </w:tc>
      </w:tr>
      <w:tr w:rsidR="0032035E" w:rsidRPr="005E3535" w14:paraId="20E96002" w14:textId="77777777" w:rsidTr="00426077">
        <w:tc>
          <w:tcPr>
            <w:tcW w:w="0" w:type="auto"/>
            <w:vMerge w:val="restart"/>
            <w:hideMark/>
          </w:tcPr>
          <w:p w14:paraId="70D11D0F"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Gdziekolwiek</w:t>
            </w:r>
          </w:p>
        </w:tc>
        <w:tc>
          <w:tcPr>
            <w:tcW w:w="0" w:type="auto"/>
            <w:vMerge w:val="restart"/>
            <w:hideMark/>
          </w:tcPr>
          <w:p w14:paraId="2154C7AE"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Członkowie zespołów szybkiego reagowania</w:t>
            </w:r>
          </w:p>
        </w:tc>
        <w:tc>
          <w:tcPr>
            <w:tcW w:w="0" w:type="auto"/>
            <w:hideMark/>
          </w:tcPr>
          <w:p w14:paraId="4C7D222C"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Wywiad z pacjentem z podejrzeniem lub potwierdzonym COVID-19 lub osobami z kontaktu</w:t>
            </w:r>
          </w:p>
        </w:tc>
        <w:tc>
          <w:tcPr>
            <w:tcW w:w="0" w:type="auto"/>
            <w:hideMark/>
          </w:tcPr>
          <w:p w14:paraId="7794C228"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ŚOI niewymagane, jeśli procedura odbywa się zdalnie (np. przez telefon lub wideokonferencję).</w:t>
            </w:r>
            <w:r w:rsidRPr="005E3535">
              <w:rPr>
                <w:rFonts w:ascii="Times New Roman" w:eastAsia="Times New Roman" w:hAnsi="Times New Roman" w:cs="Times New Roman"/>
                <w:sz w:val="20"/>
                <w:szCs w:val="20"/>
                <w:lang w:eastAsia="pl-PL"/>
              </w:rPr>
              <w:br/>
              <w:t>W miarę możliwości wywiad przeprowadź zdalnie.</w:t>
            </w:r>
          </w:p>
        </w:tc>
      </w:tr>
      <w:tr w:rsidR="0032035E" w:rsidRPr="005E3535" w14:paraId="48C1634B" w14:textId="77777777" w:rsidTr="00426077">
        <w:tc>
          <w:tcPr>
            <w:tcW w:w="0" w:type="auto"/>
            <w:vMerge/>
            <w:hideMark/>
          </w:tcPr>
          <w:p w14:paraId="341500B9"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vMerge/>
            <w:hideMark/>
          </w:tcPr>
          <w:p w14:paraId="24C98470"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61EA7E3F"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Osobisty wywiad z pacjentem z podejrzeniem lub potwierdzonym COVID-19 niewymagający bezpośredniego kontaktu</w:t>
            </w:r>
          </w:p>
        </w:tc>
        <w:tc>
          <w:tcPr>
            <w:tcW w:w="0" w:type="auto"/>
            <w:hideMark/>
          </w:tcPr>
          <w:p w14:paraId="7BFA349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Maseczka chirurgiczna </w:t>
            </w:r>
            <w:r w:rsidRPr="005E3535">
              <w:rPr>
                <w:rFonts w:ascii="Times New Roman" w:eastAsia="Times New Roman" w:hAnsi="Times New Roman" w:cs="Times New Roman"/>
                <w:sz w:val="20"/>
                <w:szCs w:val="20"/>
                <w:lang w:eastAsia="pl-PL"/>
              </w:rPr>
              <w:br/>
              <w:t>Zachowaj odległość co najmniej 1m.</w:t>
            </w:r>
            <w:r w:rsidRPr="005E3535">
              <w:rPr>
                <w:rFonts w:ascii="Times New Roman" w:eastAsia="Times New Roman" w:hAnsi="Times New Roman" w:cs="Times New Roman"/>
                <w:sz w:val="20"/>
                <w:szCs w:val="20"/>
                <w:lang w:eastAsia="pl-PL"/>
              </w:rPr>
              <w:br/>
              <w:t xml:space="preserve">Wywiad przeprowadź poza domem lub na świeżym powietrzu. Pacjent z podejrzeniem lub potwierdzonym COVID-19 powinien używać maseczki chirurgicznej, jeśli ją toleruje. </w:t>
            </w:r>
          </w:p>
        </w:tc>
      </w:tr>
      <w:tr w:rsidR="0032035E" w:rsidRPr="005E3535" w14:paraId="2FEC2BC4" w14:textId="77777777" w:rsidTr="00426077">
        <w:tc>
          <w:tcPr>
            <w:tcW w:w="0" w:type="auto"/>
            <w:vMerge/>
            <w:hideMark/>
          </w:tcPr>
          <w:p w14:paraId="3E0B229E"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vMerge/>
            <w:hideMark/>
          </w:tcPr>
          <w:p w14:paraId="4C3BD03A" w14:textId="77777777" w:rsidR="0032035E" w:rsidRPr="005E3535" w:rsidRDefault="0032035E" w:rsidP="00426077">
            <w:pPr>
              <w:rPr>
                <w:rFonts w:ascii="Times New Roman" w:eastAsia="Times New Roman" w:hAnsi="Times New Roman" w:cs="Times New Roman"/>
                <w:sz w:val="20"/>
                <w:szCs w:val="20"/>
                <w:lang w:eastAsia="pl-PL"/>
              </w:rPr>
            </w:pPr>
          </w:p>
        </w:tc>
        <w:tc>
          <w:tcPr>
            <w:tcW w:w="0" w:type="auto"/>
            <w:hideMark/>
          </w:tcPr>
          <w:p w14:paraId="2DB03031"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Osobisty wywiad z bezobjawowymi osobami z kontaktu z pacjentem z COVID-19</w:t>
            </w:r>
          </w:p>
        </w:tc>
        <w:tc>
          <w:tcPr>
            <w:tcW w:w="0" w:type="auto"/>
            <w:hideMark/>
          </w:tcPr>
          <w:p w14:paraId="5B358996"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lang w:eastAsia="pl-PL"/>
              </w:rPr>
              <w:t xml:space="preserve">Zachowaj odległość co najmniej 1m. </w:t>
            </w:r>
            <w:r w:rsidRPr="005E3535">
              <w:rPr>
                <w:rFonts w:ascii="Times New Roman" w:eastAsia="Times New Roman" w:hAnsi="Times New Roman" w:cs="Times New Roman"/>
                <w:sz w:val="20"/>
                <w:szCs w:val="20"/>
                <w:lang w:eastAsia="pl-PL"/>
              </w:rPr>
              <w:br/>
              <w:t xml:space="preserve">ŚOI niewymagane </w:t>
            </w:r>
            <w:r w:rsidRPr="005E3535">
              <w:rPr>
                <w:rFonts w:ascii="Times New Roman" w:eastAsia="Times New Roman" w:hAnsi="Times New Roman" w:cs="Times New Roman"/>
                <w:sz w:val="20"/>
                <w:szCs w:val="20"/>
                <w:lang w:eastAsia="pl-PL"/>
              </w:rPr>
              <w:br/>
              <w:t xml:space="preserve">Wywiad prowadź poza domem lub na świeżym powietrzu. Jeśli zajdzie konieczność wejścia do budynku, użyj kamery termowizyjnej aby się upewnić, że osoba nie ma gorączki. Zachowaj dystans co najmniej 1m, nie dotykaj niczego w gospodarstwie domowym osoby z kontaktu z pacjentem z COVID-19. </w:t>
            </w:r>
          </w:p>
        </w:tc>
      </w:tr>
      <w:tr w:rsidR="0032035E" w:rsidRPr="005E3535" w14:paraId="4BFCF2B7" w14:textId="77777777" w:rsidTr="00426077">
        <w:tc>
          <w:tcPr>
            <w:tcW w:w="0" w:type="auto"/>
            <w:gridSpan w:val="4"/>
            <w:hideMark/>
          </w:tcPr>
          <w:p w14:paraId="1257C3BD" w14:textId="77777777" w:rsidR="0032035E" w:rsidRPr="005E3535" w:rsidRDefault="0032035E" w:rsidP="00426077">
            <w:pPr>
              <w:rPr>
                <w:rFonts w:ascii="Times New Roman" w:eastAsia="Times New Roman" w:hAnsi="Times New Roman" w:cs="Times New Roman"/>
                <w:sz w:val="20"/>
                <w:szCs w:val="20"/>
                <w:lang w:eastAsia="pl-PL"/>
              </w:rPr>
            </w:pPr>
            <w:r w:rsidRPr="005E3535">
              <w:rPr>
                <w:rFonts w:ascii="Times New Roman" w:eastAsia="Times New Roman" w:hAnsi="Times New Roman" w:cs="Times New Roman"/>
                <w:sz w:val="20"/>
                <w:szCs w:val="20"/>
                <w:vertAlign w:val="superscript"/>
                <w:lang w:eastAsia="pl-PL"/>
              </w:rPr>
              <w:lastRenderedPageBreak/>
              <w:t>a</w:t>
            </w:r>
            <w:r w:rsidRPr="005E3535">
              <w:rPr>
                <w:rFonts w:ascii="Times New Roman" w:eastAsia="Times New Roman" w:hAnsi="Times New Roman" w:cs="Times New Roman"/>
                <w:sz w:val="20"/>
                <w:szCs w:val="20"/>
                <w:lang w:eastAsia="pl-PL"/>
              </w:rPr>
              <w:t xml:space="preserve"> Oprócz zastosowania odpowiednich ŚOI, należy pamiętać o częstej higienie rąk i higienie układu oddechowego. ŚOI po użyciu należy umieścić w odpowiednim pojemniku na odpady. Przed założeniem i po zdjęciu ŚOI należy przeprowadzić higienę rąk. </w:t>
            </w:r>
            <w:r w:rsidRPr="005E3535">
              <w:rPr>
                <w:rFonts w:ascii="Times New Roman" w:eastAsia="Times New Roman" w:hAnsi="Times New Roman" w:cs="Times New Roman"/>
                <w:sz w:val="20"/>
                <w:szCs w:val="20"/>
                <w:lang w:eastAsia="pl-PL"/>
              </w:rPr>
              <w:br/>
            </w:r>
            <w:r w:rsidRPr="005E3535">
              <w:rPr>
                <w:rFonts w:ascii="Times New Roman" w:eastAsia="Times New Roman" w:hAnsi="Times New Roman" w:cs="Times New Roman"/>
                <w:sz w:val="20"/>
                <w:szCs w:val="20"/>
                <w:vertAlign w:val="superscript"/>
                <w:lang w:eastAsia="pl-PL"/>
              </w:rPr>
              <w:t>b</w:t>
            </w:r>
            <w:r w:rsidRPr="005E3535">
              <w:rPr>
                <w:rFonts w:ascii="Times New Roman" w:eastAsia="Times New Roman" w:hAnsi="Times New Roman" w:cs="Times New Roman"/>
                <w:sz w:val="20"/>
                <w:szCs w:val="20"/>
                <w:lang w:eastAsia="pl-PL"/>
              </w:rPr>
              <w:t xml:space="preserve"> Należy ograniczyć liczbę odwiedzających. Odwiedzający, którzy muszą wejść do sali pacjenta z COVID-19, powinni zostać jasno poinstruowani o tym, jak prawidłowo założyć i zdjąć ŚOI i jak zadbać o odpowiednią higienę rąk przed założeniem i po zdjęciu ŚOI. Osoby takie powinny być nadzorowane przez personel medyczny. </w:t>
            </w:r>
            <w:r w:rsidRPr="005E3535">
              <w:rPr>
                <w:rFonts w:ascii="Times New Roman" w:eastAsia="Times New Roman" w:hAnsi="Times New Roman" w:cs="Times New Roman"/>
                <w:sz w:val="20"/>
                <w:szCs w:val="20"/>
                <w:lang w:eastAsia="pl-PL"/>
              </w:rPr>
              <w:br/>
            </w:r>
            <w:r w:rsidRPr="005E3535">
              <w:rPr>
                <w:rFonts w:ascii="Times New Roman" w:eastAsia="Times New Roman" w:hAnsi="Times New Roman" w:cs="Times New Roman"/>
                <w:sz w:val="20"/>
                <w:szCs w:val="20"/>
                <w:vertAlign w:val="superscript"/>
                <w:lang w:eastAsia="pl-PL"/>
              </w:rPr>
              <w:t>c</w:t>
            </w:r>
            <w:r w:rsidRPr="005E3535">
              <w:rPr>
                <w:rFonts w:ascii="Times New Roman" w:eastAsia="Times New Roman" w:hAnsi="Times New Roman" w:cs="Times New Roman"/>
                <w:sz w:val="20"/>
                <w:szCs w:val="20"/>
                <w:lang w:eastAsia="pl-PL"/>
              </w:rPr>
              <w:t xml:space="preserve"> Ta kategoria obejmuje użycie bezdotykowych termometrów i kamer termowizyjnych, a także ograniczoną obserwację i wywiad, przy zachowaniu odległości co najmniej 1m. </w:t>
            </w:r>
            <w:r w:rsidRPr="005E3535">
              <w:rPr>
                <w:rFonts w:ascii="Times New Roman" w:eastAsia="Times New Roman" w:hAnsi="Times New Roman" w:cs="Times New Roman"/>
                <w:sz w:val="20"/>
                <w:szCs w:val="20"/>
                <w:lang w:eastAsia="pl-PL"/>
              </w:rPr>
              <w:br/>
            </w:r>
            <w:r w:rsidRPr="005E3535">
              <w:rPr>
                <w:rFonts w:ascii="Times New Roman" w:eastAsia="Times New Roman" w:hAnsi="Times New Roman" w:cs="Times New Roman"/>
                <w:sz w:val="20"/>
                <w:szCs w:val="20"/>
                <w:vertAlign w:val="superscript"/>
                <w:lang w:eastAsia="pl-PL"/>
              </w:rPr>
              <w:t>d</w:t>
            </w:r>
            <w:r w:rsidRPr="005E3535">
              <w:rPr>
                <w:rFonts w:ascii="Times New Roman" w:eastAsia="Times New Roman" w:hAnsi="Times New Roman" w:cs="Times New Roman"/>
                <w:sz w:val="20"/>
                <w:szCs w:val="20"/>
                <w:lang w:eastAsia="pl-PL"/>
              </w:rPr>
              <w:t xml:space="preserve"> Wszyscy członkowie zespołu szybkiego reagowania muszą zostać przeszkoleni z odpowiedniej higieny rąk oraz prawidłowego zakładania i zdejmowania ŚOI i unikania kontaminacji. </w:t>
            </w:r>
          </w:p>
        </w:tc>
      </w:tr>
    </w:tbl>
    <w:p w14:paraId="41F83424" w14:textId="77777777" w:rsidR="0032035E" w:rsidRPr="00EE515C" w:rsidRDefault="0032035E" w:rsidP="0032035E">
      <w:pPr>
        <w:rPr>
          <w:sz w:val="20"/>
          <w:szCs w:val="20"/>
          <w:lang w:val="en-GB"/>
        </w:rPr>
      </w:pPr>
      <w:proofErr w:type="spellStart"/>
      <w:r>
        <w:rPr>
          <w:rStyle w:val="Pogrubienie"/>
          <w:lang w:val="en-GB"/>
        </w:rPr>
        <w:t>Opracowano</w:t>
      </w:r>
      <w:proofErr w:type="spellEnd"/>
      <w:r>
        <w:rPr>
          <w:rStyle w:val="Pogrubienie"/>
          <w:lang w:val="en-GB"/>
        </w:rPr>
        <w:t xml:space="preserve"> </w:t>
      </w:r>
      <w:proofErr w:type="spellStart"/>
      <w:r>
        <w:rPr>
          <w:rStyle w:val="Pogrubienie"/>
          <w:lang w:val="en-GB"/>
        </w:rPr>
        <w:t>na</w:t>
      </w:r>
      <w:proofErr w:type="spellEnd"/>
      <w:r>
        <w:rPr>
          <w:rStyle w:val="Pogrubienie"/>
          <w:lang w:val="en-GB"/>
        </w:rPr>
        <w:t xml:space="preserve"> </w:t>
      </w:r>
      <w:proofErr w:type="spellStart"/>
      <w:r>
        <w:rPr>
          <w:rStyle w:val="Pogrubienie"/>
          <w:lang w:val="en-GB"/>
        </w:rPr>
        <w:t>podstawie</w:t>
      </w:r>
      <w:proofErr w:type="spellEnd"/>
      <w:r>
        <w:rPr>
          <w:rStyle w:val="Pogrubienie"/>
          <w:lang w:val="en-GB"/>
        </w:rPr>
        <w:t xml:space="preserve">: </w:t>
      </w:r>
      <w:r w:rsidRPr="00EE515C">
        <w:rPr>
          <w:rStyle w:val="Pogrubienie"/>
          <w:lang w:val="en-GB"/>
        </w:rPr>
        <w:t>Rational use of personal protective equipment for coronavirus disease 2019 (COVID-19), Interim guidance</w:t>
      </w:r>
      <w:r>
        <w:rPr>
          <w:rStyle w:val="Pogrubienie"/>
          <w:lang w:val="en-GB"/>
        </w:rPr>
        <w:t xml:space="preserve">, </w:t>
      </w:r>
      <w:proofErr w:type="spellStart"/>
      <w:r>
        <w:rPr>
          <w:rStyle w:val="Pogrubienie"/>
          <w:lang w:val="en-GB"/>
        </w:rPr>
        <w:t>Światowa</w:t>
      </w:r>
      <w:proofErr w:type="spellEnd"/>
      <w:r>
        <w:rPr>
          <w:rStyle w:val="Pogrubienie"/>
          <w:lang w:val="en-GB"/>
        </w:rPr>
        <w:t xml:space="preserve"> </w:t>
      </w:r>
      <w:proofErr w:type="spellStart"/>
      <w:r>
        <w:rPr>
          <w:rStyle w:val="Pogrubienie"/>
          <w:lang w:val="en-GB"/>
        </w:rPr>
        <w:t>Organizacja</w:t>
      </w:r>
      <w:proofErr w:type="spellEnd"/>
      <w:r>
        <w:rPr>
          <w:rStyle w:val="Pogrubienie"/>
          <w:lang w:val="en-GB"/>
        </w:rPr>
        <w:t xml:space="preserve"> </w:t>
      </w:r>
      <w:proofErr w:type="spellStart"/>
      <w:r>
        <w:rPr>
          <w:rStyle w:val="Pogrubienie"/>
          <w:lang w:val="en-GB"/>
        </w:rPr>
        <w:t>Zdrowia</w:t>
      </w:r>
      <w:proofErr w:type="spellEnd"/>
      <w:r>
        <w:rPr>
          <w:rStyle w:val="Pogrubienie"/>
          <w:lang w:val="en-GB"/>
        </w:rPr>
        <w:t xml:space="preserve">, </w:t>
      </w:r>
      <w:proofErr w:type="spellStart"/>
      <w:r>
        <w:rPr>
          <w:rStyle w:val="Pogrubienie"/>
          <w:lang w:val="en-GB"/>
        </w:rPr>
        <w:t>luty</w:t>
      </w:r>
      <w:proofErr w:type="spellEnd"/>
      <w:r>
        <w:rPr>
          <w:rStyle w:val="Pogrubienie"/>
          <w:lang w:val="en-GB"/>
        </w:rPr>
        <w:t xml:space="preserve"> 2020 r.</w:t>
      </w:r>
    </w:p>
    <w:p w14:paraId="69F524DD" w14:textId="77777777" w:rsidR="0032035E" w:rsidRPr="00AC63F8" w:rsidRDefault="0032035E" w:rsidP="00BC5206">
      <w:pPr>
        <w:spacing w:after="0" w:line="240" w:lineRule="auto"/>
        <w:jc w:val="both"/>
        <w:rPr>
          <w:rFonts w:ascii="Times New Roman" w:hAnsi="Times New Roman" w:cs="Times New Roman"/>
          <w:sz w:val="24"/>
          <w:szCs w:val="24"/>
          <w:lang w:val="en-US"/>
        </w:rPr>
      </w:pPr>
    </w:p>
    <w:sectPr w:rsidR="0032035E" w:rsidRPr="00AC63F8" w:rsidSect="00FA72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C4FE6" w14:textId="77777777" w:rsidR="007C4463" w:rsidRDefault="007C4463" w:rsidP="00562766">
      <w:pPr>
        <w:spacing w:after="0" w:line="240" w:lineRule="auto"/>
      </w:pPr>
      <w:r>
        <w:separator/>
      </w:r>
    </w:p>
  </w:endnote>
  <w:endnote w:type="continuationSeparator" w:id="0">
    <w:p w14:paraId="685F3F0D" w14:textId="77777777" w:rsidR="007C4463" w:rsidRDefault="007C4463" w:rsidP="0056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3FA3F" w14:textId="77777777" w:rsidR="007C4463" w:rsidRDefault="007C4463" w:rsidP="00562766">
      <w:pPr>
        <w:spacing w:after="0" w:line="240" w:lineRule="auto"/>
      </w:pPr>
      <w:r>
        <w:separator/>
      </w:r>
    </w:p>
  </w:footnote>
  <w:footnote w:type="continuationSeparator" w:id="0">
    <w:p w14:paraId="1190FA45" w14:textId="77777777" w:rsidR="007C4463" w:rsidRDefault="007C4463" w:rsidP="00562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878F5"/>
    <w:multiLevelType w:val="hybridMultilevel"/>
    <w:tmpl w:val="A2367F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D26911"/>
    <w:multiLevelType w:val="hybridMultilevel"/>
    <w:tmpl w:val="568C94D8"/>
    <w:lvl w:ilvl="0" w:tplc="FA6C8D96">
      <w:start w:val="7"/>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004A49"/>
    <w:multiLevelType w:val="hybridMultilevel"/>
    <w:tmpl w:val="34CE1674"/>
    <w:lvl w:ilvl="0" w:tplc="432C4D5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3DA4E85"/>
    <w:multiLevelType w:val="hybridMultilevel"/>
    <w:tmpl w:val="0BD8CB30"/>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14A959BD"/>
    <w:multiLevelType w:val="hybridMultilevel"/>
    <w:tmpl w:val="DED41926"/>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27910FCD"/>
    <w:multiLevelType w:val="multilevel"/>
    <w:tmpl w:val="39DAF26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bullet"/>
      <w:lvlText w:val=""/>
      <w:lvlJc w:val="left"/>
      <w:pPr>
        <w:ind w:left="788"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E4699D"/>
    <w:multiLevelType w:val="hybridMultilevel"/>
    <w:tmpl w:val="F5100E9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29E57A78"/>
    <w:multiLevelType w:val="multilevel"/>
    <w:tmpl w:val="3222A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914D1"/>
    <w:multiLevelType w:val="hybridMultilevel"/>
    <w:tmpl w:val="B1081B88"/>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 w15:restartNumberingAfterBreak="0">
    <w:nsid w:val="460F70A5"/>
    <w:multiLevelType w:val="hybridMultilevel"/>
    <w:tmpl w:val="646E5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B052C2"/>
    <w:multiLevelType w:val="multilevel"/>
    <w:tmpl w:val="4A900CEC"/>
    <w:lvl w:ilvl="0">
      <w:start w:val="3"/>
      <w:numFmt w:val="decimal"/>
      <w:lvlText w:val="%1."/>
      <w:lvlJc w:val="left"/>
      <w:pPr>
        <w:ind w:left="408" w:hanging="408"/>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2E9523F"/>
    <w:multiLevelType w:val="hybridMultilevel"/>
    <w:tmpl w:val="1A1A9E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6F92D73"/>
    <w:multiLevelType w:val="hybridMultilevel"/>
    <w:tmpl w:val="E870BC28"/>
    <w:lvl w:ilvl="0" w:tplc="896A34D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F1E30D8"/>
    <w:multiLevelType w:val="hybridMultilevel"/>
    <w:tmpl w:val="05A044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F54D78"/>
    <w:multiLevelType w:val="hybridMultilevel"/>
    <w:tmpl w:val="7230000C"/>
    <w:lvl w:ilvl="0" w:tplc="E33029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13"/>
  </w:num>
  <w:num w:numId="5">
    <w:abstractNumId w:val="0"/>
  </w:num>
  <w:num w:numId="6">
    <w:abstractNumId w:val="11"/>
  </w:num>
  <w:num w:numId="7">
    <w:abstractNumId w:val="8"/>
  </w:num>
  <w:num w:numId="8">
    <w:abstractNumId w:val="3"/>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5"/>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251"/>
    <w:rsid w:val="0004292D"/>
    <w:rsid w:val="0007048C"/>
    <w:rsid w:val="000A472E"/>
    <w:rsid w:val="001060F1"/>
    <w:rsid w:val="0018313E"/>
    <w:rsid w:val="00194782"/>
    <w:rsid w:val="001F0449"/>
    <w:rsid w:val="002072C6"/>
    <w:rsid w:val="002511A4"/>
    <w:rsid w:val="00260DFC"/>
    <w:rsid w:val="00271DB3"/>
    <w:rsid w:val="00282F2E"/>
    <w:rsid w:val="00283D7B"/>
    <w:rsid w:val="00296BAA"/>
    <w:rsid w:val="002C2D40"/>
    <w:rsid w:val="00312E35"/>
    <w:rsid w:val="0032035E"/>
    <w:rsid w:val="003659D1"/>
    <w:rsid w:val="003D1D55"/>
    <w:rsid w:val="00426077"/>
    <w:rsid w:val="00477CB2"/>
    <w:rsid w:val="00484734"/>
    <w:rsid w:val="004E2652"/>
    <w:rsid w:val="00522F7A"/>
    <w:rsid w:val="00544EF0"/>
    <w:rsid w:val="00562766"/>
    <w:rsid w:val="00584F84"/>
    <w:rsid w:val="005905C3"/>
    <w:rsid w:val="005A4861"/>
    <w:rsid w:val="005D214E"/>
    <w:rsid w:val="005D3250"/>
    <w:rsid w:val="006F444A"/>
    <w:rsid w:val="007057AE"/>
    <w:rsid w:val="00715481"/>
    <w:rsid w:val="00756271"/>
    <w:rsid w:val="007C4463"/>
    <w:rsid w:val="008432EB"/>
    <w:rsid w:val="00896D9E"/>
    <w:rsid w:val="008C0D4B"/>
    <w:rsid w:val="008C1BC6"/>
    <w:rsid w:val="00901AD7"/>
    <w:rsid w:val="00901E85"/>
    <w:rsid w:val="00903D3A"/>
    <w:rsid w:val="009156CD"/>
    <w:rsid w:val="00922C9E"/>
    <w:rsid w:val="00940537"/>
    <w:rsid w:val="00965AEE"/>
    <w:rsid w:val="009B0516"/>
    <w:rsid w:val="009D46B1"/>
    <w:rsid w:val="00A32C87"/>
    <w:rsid w:val="00A52A05"/>
    <w:rsid w:val="00A64134"/>
    <w:rsid w:val="00AA4E63"/>
    <w:rsid w:val="00AB4401"/>
    <w:rsid w:val="00AC63F8"/>
    <w:rsid w:val="00AD6A49"/>
    <w:rsid w:val="00AE2F37"/>
    <w:rsid w:val="00AF23EE"/>
    <w:rsid w:val="00AF7B06"/>
    <w:rsid w:val="00B11251"/>
    <w:rsid w:val="00B355D8"/>
    <w:rsid w:val="00B75D1C"/>
    <w:rsid w:val="00B85CC0"/>
    <w:rsid w:val="00BC5206"/>
    <w:rsid w:val="00BD4025"/>
    <w:rsid w:val="00BE7DE2"/>
    <w:rsid w:val="00BF364D"/>
    <w:rsid w:val="00C55A1A"/>
    <w:rsid w:val="00C6016D"/>
    <w:rsid w:val="00C768EB"/>
    <w:rsid w:val="00CB2444"/>
    <w:rsid w:val="00CF4122"/>
    <w:rsid w:val="00D21E31"/>
    <w:rsid w:val="00DC792A"/>
    <w:rsid w:val="00DD5222"/>
    <w:rsid w:val="00DE2590"/>
    <w:rsid w:val="00EA0129"/>
    <w:rsid w:val="00F963D7"/>
    <w:rsid w:val="00FA7297"/>
    <w:rsid w:val="00FC6A2E"/>
    <w:rsid w:val="00FD7CD1"/>
    <w:rsid w:val="00FE0645"/>
    <w:rsid w:val="00FF3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1C24"/>
  <w15:docId w15:val="{2EB004C6-2631-4113-A8A7-391B08CA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7297"/>
  </w:style>
  <w:style w:type="paragraph" w:styleId="Nagwek1">
    <w:name w:val="heading 1"/>
    <w:basedOn w:val="Normalny"/>
    <w:next w:val="Normalny"/>
    <w:link w:val="Nagwek1Znak"/>
    <w:uiPriority w:val="9"/>
    <w:qFormat/>
    <w:rsid w:val="005A48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283D7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BC52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83D7B"/>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562766"/>
    <w:rPr>
      <w:color w:val="0563C1" w:themeColor="hyperlink"/>
      <w:u w:val="single"/>
    </w:rPr>
  </w:style>
  <w:style w:type="paragraph" w:styleId="Nagwek">
    <w:name w:val="header"/>
    <w:basedOn w:val="Normalny"/>
    <w:link w:val="NagwekZnak"/>
    <w:uiPriority w:val="99"/>
    <w:unhideWhenUsed/>
    <w:rsid w:val="005627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2766"/>
  </w:style>
  <w:style w:type="paragraph" w:styleId="Stopka">
    <w:name w:val="footer"/>
    <w:basedOn w:val="Normalny"/>
    <w:link w:val="StopkaZnak"/>
    <w:uiPriority w:val="99"/>
    <w:unhideWhenUsed/>
    <w:rsid w:val="005627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2766"/>
  </w:style>
  <w:style w:type="character" w:customStyle="1" w:styleId="Nagwek3Znak">
    <w:name w:val="Nagłówek 3 Znak"/>
    <w:basedOn w:val="Domylnaczcionkaakapitu"/>
    <w:link w:val="Nagwek3"/>
    <w:uiPriority w:val="9"/>
    <w:semiHidden/>
    <w:rsid w:val="00BC5206"/>
    <w:rPr>
      <w:rFonts w:asciiTheme="majorHAnsi" w:eastAsiaTheme="majorEastAsia" w:hAnsiTheme="majorHAnsi" w:cstheme="majorBidi"/>
      <w:color w:val="1F4D78" w:themeColor="accent1" w:themeShade="7F"/>
      <w:sz w:val="24"/>
      <w:szCs w:val="24"/>
    </w:rPr>
  </w:style>
  <w:style w:type="table" w:styleId="Tabela-Siatka">
    <w:name w:val="Table Grid"/>
    <w:basedOn w:val="Standardowy"/>
    <w:uiPriority w:val="39"/>
    <w:rsid w:val="0090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01AD7"/>
    <w:pPr>
      <w:ind w:left="720"/>
      <w:contextualSpacing/>
    </w:pPr>
  </w:style>
  <w:style w:type="character" w:styleId="Pogrubienie">
    <w:name w:val="Strong"/>
    <w:basedOn w:val="Domylnaczcionkaakapitu"/>
    <w:uiPriority w:val="22"/>
    <w:qFormat/>
    <w:rsid w:val="0032035E"/>
    <w:rPr>
      <w:b/>
      <w:bCs/>
    </w:rPr>
  </w:style>
  <w:style w:type="character" w:customStyle="1" w:styleId="Nagwek1Znak">
    <w:name w:val="Nagłówek 1 Znak"/>
    <w:basedOn w:val="Domylnaczcionkaakapitu"/>
    <w:link w:val="Nagwek1"/>
    <w:uiPriority w:val="9"/>
    <w:rsid w:val="005A4861"/>
    <w:rPr>
      <w:rFonts w:asciiTheme="majorHAnsi" w:eastAsiaTheme="majorEastAsia" w:hAnsiTheme="majorHAnsi" w:cstheme="majorBidi"/>
      <w:color w:val="2E74B5" w:themeColor="accent1" w:themeShade="BF"/>
      <w:sz w:val="32"/>
      <w:szCs w:val="32"/>
    </w:rPr>
  </w:style>
  <w:style w:type="paragraph" w:styleId="HTML-wstpniesformatowany">
    <w:name w:val="HTML Preformatted"/>
    <w:basedOn w:val="Normalny"/>
    <w:link w:val="HTML-wstpniesformatowanyZnak"/>
    <w:uiPriority w:val="99"/>
    <w:semiHidden/>
    <w:unhideWhenUsed/>
    <w:rsid w:val="00544E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544EF0"/>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AC63F8"/>
    <w:rPr>
      <w:sz w:val="16"/>
      <w:szCs w:val="16"/>
    </w:rPr>
  </w:style>
  <w:style w:type="paragraph" w:styleId="Tekstkomentarza">
    <w:name w:val="annotation text"/>
    <w:basedOn w:val="Normalny"/>
    <w:link w:val="TekstkomentarzaZnak"/>
    <w:uiPriority w:val="99"/>
    <w:semiHidden/>
    <w:unhideWhenUsed/>
    <w:rsid w:val="00AC63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C63F8"/>
    <w:rPr>
      <w:sz w:val="20"/>
      <w:szCs w:val="20"/>
    </w:rPr>
  </w:style>
  <w:style w:type="paragraph" w:styleId="Tematkomentarza">
    <w:name w:val="annotation subject"/>
    <w:basedOn w:val="Tekstkomentarza"/>
    <w:next w:val="Tekstkomentarza"/>
    <w:link w:val="TematkomentarzaZnak"/>
    <w:uiPriority w:val="99"/>
    <w:semiHidden/>
    <w:unhideWhenUsed/>
    <w:rsid w:val="00AC63F8"/>
    <w:rPr>
      <w:b/>
      <w:bCs/>
    </w:rPr>
  </w:style>
  <w:style w:type="character" w:customStyle="1" w:styleId="TematkomentarzaZnak">
    <w:name w:val="Temat komentarza Znak"/>
    <w:basedOn w:val="TekstkomentarzaZnak"/>
    <w:link w:val="Tematkomentarza"/>
    <w:uiPriority w:val="99"/>
    <w:semiHidden/>
    <w:rsid w:val="00AC63F8"/>
    <w:rPr>
      <w:b/>
      <w:bCs/>
      <w:sz w:val="20"/>
      <w:szCs w:val="20"/>
    </w:rPr>
  </w:style>
  <w:style w:type="paragraph" w:styleId="Tekstdymka">
    <w:name w:val="Balloon Text"/>
    <w:basedOn w:val="Normalny"/>
    <w:link w:val="TekstdymkaZnak"/>
    <w:uiPriority w:val="99"/>
    <w:semiHidden/>
    <w:unhideWhenUsed/>
    <w:rsid w:val="00AC63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63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423909">
      <w:bodyDiv w:val="1"/>
      <w:marLeft w:val="0"/>
      <w:marRight w:val="0"/>
      <w:marTop w:val="0"/>
      <w:marBottom w:val="0"/>
      <w:divBdr>
        <w:top w:val="none" w:sz="0" w:space="0" w:color="auto"/>
        <w:left w:val="none" w:sz="0" w:space="0" w:color="auto"/>
        <w:bottom w:val="none" w:sz="0" w:space="0" w:color="auto"/>
        <w:right w:val="none" w:sz="0" w:space="0" w:color="auto"/>
      </w:divBdr>
    </w:div>
    <w:div w:id="440104647">
      <w:bodyDiv w:val="1"/>
      <w:marLeft w:val="0"/>
      <w:marRight w:val="0"/>
      <w:marTop w:val="0"/>
      <w:marBottom w:val="0"/>
      <w:divBdr>
        <w:top w:val="none" w:sz="0" w:space="0" w:color="auto"/>
        <w:left w:val="none" w:sz="0" w:space="0" w:color="auto"/>
        <w:bottom w:val="none" w:sz="0" w:space="0" w:color="auto"/>
        <w:right w:val="none" w:sz="0" w:space="0" w:color="auto"/>
      </w:divBdr>
    </w:div>
    <w:div w:id="482817921">
      <w:bodyDiv w:val="1"/>
      <w:marLeft w:val="0"/>
      <w:marRight w:val="0"/>
      <w:marTop w:val="0"/>
      <w:marBottom w:val="0"/>
      <w:divBdr>
        <w:top w:val="none" w:sz="0" w:space="0" w:color="auto"/>
        <w:left w:val="none" w:sz="0" w:space="0" w:color="auto"/>
        <w:bottom w:val="none" w:sz="0" w:space="0" w:color="auto"/>
        <w:right w:val="none" w:sz="0" w:space="0" w:color="auto"/>
      </w:divBdr>
    </w:div>
    <w:div w:id="756366521">
      <w:bodyDiv w:val="1"/>
      <w:marLeft w:val="0"/>
      <w:marRight w:val="0"/>
      <w:marTop w:val="0"/>
      <w:marBottom w:val="0"/>
      <w:divBdr>
        <w:top w:val="none" w:sz="0" w:space="0" w:color="auto"/>
        <w:left w:val="none" w:sz="0" w:space="0" w:color="auto"/>
        <w:bottom w:val="none" w:sz="0" w:space="0" w:color="auto"/>
        <w:right w:val="none" w:sz="0" w:space="0" w:color="auto"/>
      </w:divBdr>
    </w:div>
    <w:div w:id="767383348">
      <w:bodyDiv w:val="1"/>
      <w:marLeft w:val="0"/>
      <w:marRight w:val="0"/>
      <w:marTop w:val="0"/>
      <w:marBottom w:val="0"/>
      <w:divBdr>
        <w:top w:val="none" w:sz="0" w:space="0" w:color="auto"/>
        <w:left w:val="none" w:sz="0" w:space="0" w:color="auto"/>
        <w:bottom w:val="none" w:sz="0" w:space="0" w:color="auto"/>
        <w:right w:val="none" w:sz="0" w:space="0" w:color="auto"/>
      </w:divBdr>
    </w:div>
    <w:div w:id="1197474325">
      <w:bodyDiv w:val="1"/>
      <w:marLeft w:val="0"/>
      <w:marRight w:val="0"/>
      <w:marTop w:val="0"/>
      <w:marBottom w:val="0"/>
      <w:divBdr>
        <w:top w:val="none" w:sz="0" w:space="0" w:color="auto"/>
        <w:left w:val="none" w:sz="0" w:space="0" w:color="auto"/>
        <w:bottom w:val="none" w:sz="0" w:space="0" w:color="auto"/>
        <w:right w:val="none" w:sz="0" w:space="0" w:color="auto"/>
      </w:divBdr>
    </w:div>
    <w:div w:id="1302659359">
      <w:bodyDiv w:val="1"/>
      <w:marLeft w:val="0"/>
      <w:marRight w:val="0"/>
      <w:marTop w:val="0"/>
      <w:marBottom w:val="0"/>
      <w:divBdr>
        <w:top w:val="none" w:sz="0" w:space="0" w:color="auto"/>
        <w:left w:val="none" w:sz="0" w:space="0" w:color="auto"/>
        <w:bottom w:val="none" w:sz="0" w:space="0" w:color="auto"/>
        <w:right w:val="none" w:sz="0" w:space="0" w:color="auto"/>
      </w:divBdr>
    </w:div>
    <w:div w:id="15539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pl/covid19/covid19-kompendium/228368,jakie-sa-zasady-postepowania-z-pacjentem-z-podejrzeniem-zakazenia-sars-cov-2" TargetMode="External"/><Relationship Id="rId13" Type="http://schemas.openxmlformats.org/officeDocument/2006/relationships/hyperlink" Target="https://www.pzh.gov.pl/algorytm-postepowania-diagnostycznego-w-przypadku-osob-zakazonych-podejrzanych-o-zakazenie-2019-ncov-od-dnia-05-03-2020/" TargetMode="External"/><Relationship Id="rId18" Type="http://schemas.openxmlformats.org/officeDocument/2006/relationships/hyperlink" Target="https://www.mp.pl/covid19/zalecenia/230318,zalecenia-pteilchz-i-konsultanta-krajowego-w-dziedzinie-chorob-zakaznych-dotyczace-postepowania-z-chorymi-zakazonymi-sars-cov-2-ktorzy-nie-wymagaja-hospitalizacji" TargetMode="External"/><Relationship Id="rId26" Type="http://schemas.openxmlformats.org/officeDocument/2006/relationships/hyperlink" Target="https://www.mp.pl/covid19/ochrona/230262,zalecenia-dotyczace-stosowania-poszczegolnych-rodzajow-srodkow-ochrony-indywidualnej-soi-w-kontekscie-covid-19-z-uwzglednieniem-warunkow-personelu-i-zakresu-podejmowanych-czynnosci" TargetMode="External"/><Relationship Id="rId3" Type="http://schemas.openxmlformats.org/officeDocument/2006/relationships/settings" Target="settings.xml"/><Relationship Id="rId21" Type="http://schemas.openxmlformats.org/officeDocument/2006/relationships/hyperlink" Target="https://www.mp.pl/covid19/zalecenia/231381,wskazowki-swiatowej-organizacji-zdrowia-dotyczace-stosowania-masek-w-opiece-domowej-w-placowkach-opieki-zdrowotnej-i-poza-nimi-podczas-epidemii-covid-19" TargetMode="External"/><Relationship Id="rId7" Type="http://schemas.openxmlformats.org/officeDocument/2006/relationships/hyperlink" Target="https://www.mp.pl/covid19/covid19-kompendium/228368,jakie-sa-zasady-postepowania-z-pacjentem-z-podejrzeniem-zakazenia-sars-cov-2" TargetMode="External"/><Relationship Id="rId12" Type="http://schemas.openxmlformats.org/officeDocument/2006/relationships/hyperlink" Target="file:///C:/Users/Damian/Downloads/wytyczne_dla_piel&#281;gniarek%20(1).pdf" TargetMode="External"/><Relationship Id="rId17" Type="http://schemas.openxmlformats.org/officeDocument/2006/relationships/hyperlink" Target="https://www.mp.pl/covid19/zalecenia/230714,wskazowki-resuscitation-council-uk-dotyczace-prowadzenia-resuscytacji-krazeniowo-oddechowej-u-pacjentow-z-podejrzeniem-lub-rozpoznaniem-covid-19" TargetMode="External"/><Relationship Id="rId25" Type="http://schemas.openxmlformats.org/officeDocument/2006/relationships/hyperlink" Target="https://www.who.int/emergencies/diseases/novel-coronavirus-2019/situation-reports/" TargetMode="External"/><Relationship Id="rId2" Type="http://schemas.openxmlformats.org/officeDocument/2006/relationships/styles" Target="styles.xml"/><Relationship Id="rId16" Type="http://schemas.openxmlformats.org/officeDocument/2006/relationships/hyperlink" Target="https://www.mp.pl/covid19/zalecenia/230766,zalecenia-dot-wizyt-domowych-w-czasie-zagrozenia-covid-19" TargetMode="External"/><Relationship Id="rId20" Type="http://schemas.openxmlformats.org/officeDocument/2006/relationships/hyperlink" Target="https://www.pzh.gov.pl/wp-content/uploads/2020/03/Komunikat-ws-pakowania-i-transportu-probek-do-bada&#324;-COVID-19-14.03.2020-gjr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is.gov.pl/mapa/" TargetMode="External"/><Relationship Id="rId24" Type="http://schemas.openxmlformats.org/officeDocument/2006/relationships/hyperlink" Target="https://journals.lww.com/cmj/Abstract/publishahead/Analysis_of_factors_associated_with_disease.99363.aspx" TargetMode="External"/><Relationship Id="rId5" Type="http://schemas.openxmlformats.org/officeDocument/2006/relationships/footnotes" Target="footnotes.xml"/><Relationship Id="rId15" Type="http://schemas.openxmlformats.org/officeDocument/2006/relationships/hyperlink" Target="https://psychiatria.org.pl/aktualnosci,tekst,390,psychiatria_covid_19_wazne_materialy" TargetMode="External"/><Relationship Id="rId23" Type="http://schemas.openxmlformats.org/officeDocument/2006/relationships/hyperlink" Target="https://www.telegraph.co.uk/global-health/science-and-disease/coronavirus-dangerous-smokers/" TargetMode="External"/><Relationship Id="rId28" Type="http://schemas.openxmlformats.org/officeDocument/2006/relationships/theme" Target="theme/theme1.xml"/><Relationship Id="rId10" Type="http://schemas.openxmlformats.org/officeDocument/2006/relationships/hyperlink" Target="https://gis.gov.pl" TargetMode="External"/><Relationship Id="rId19" Type="http://schemas.openxmlformats.org/officeDocument/2006/relationships/hyperlink" Target="https://www.mp.pl/covid19/zalecenia/230063,zalecenia-konsultanta-krajowego-ds-chorob-zakaznych-i-prezesa-pteilchz" TargetMode="External"/><Relationship Id="rId4" Type="http://schemas.openxmlformats.org/officeDocument/2006/relationships/webSettings" Target="webSettings.xml"/><Relationship Id="rId9" Type="http://schemas.openxmlformats.org/officeDocument/2006/relationships/hyperlink" Target="http://adst.mp.pl/s/www/covid19/wizyta+domowa_COVID19.pdf" TargetMode="External"/><Relationship Id="rId14" Type="http://schemas.openxmlformats.org/officeDocument/2006/relationships/hyperlink" Target="https://www.mp.pl/kurier/230673,zagrozeni-kryzysem-psychicznym" TargetMode="External"/><Relationship Id="rId22" Type="http://schemas.openxmlformats.org/officeDocument/2006/relationships/hyperlink" Target="https://www.who.int/docs/default-source/coronaviruse/helping-children-cope-with-stress-print.pdf"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5323</Words>
  <Characters>31940</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Macieszko Ewa</cp:lastModifiedBy>
  <cp:revision>6</cp:revision>
  <dcterms:created xsi:type="dcterms:W3CDTF">2020-04-03T08:28:00Z</dcterms:created>
  <dcterms:modified xsi:type="dcterms:W3CDTF">2020-04-03T08:58:00Z</dcterms:modified>
</cp:coreProperties>
</file>