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5B" w:rsidRDefault="008C7F0C" w:rsidP="00A107F3">
      <w:pPr>
        <w:spacing w:after="0" w:line="240" w:lineRule="auto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85pt;margin-top:-25.15pt;width:25.5pt;height:29.25pt;z-index:-251658752" fillcolor="window">
            <v:imagedata r:id="rId7" o:title=""/>
          </v:shape>
          <o:OLEObject Type="Embed" ProgID="Word.Picture.8" ShapeID="_x0000_s1026" DrawAspect="Content" ObjectID="_1629197123" r:id="rId8"/>
        </w:object>
      </w:r>
      <w:r w:rsidR="00895D5B">
        <w:t xml:space="preserve">       Okręgowa </w:t>
      </w:r>
      <w:r w:rsidR="00895D5B" w:rsidRPr="00873AAA">
        <w:t xml:space="preserve">Rada </w:t>
      </w:r>
    </w:p>
    <w:p w:rsidR="00895D5B" w:rsidRDefault="00895D5B" w:rsidP="00A107F3">
      <w:pPr>
        <w:spacing w:after="0" w:line="240" w:lineRule="auto"/>
      </w:pPr>
      <w:r w:rsidRPr="00873AAA">
        <w:t>Pielęgniarek i Położnych</w:t>
      </w:r>
    </w:p>
    <w:p w:rsidR="00F168E6" w:rsidRPr="00895D5B" w:rsidRDefault="00895D5B" w:rsidP="00A107F3">
      <w:pPr>
        <w:spacing w:after="0" w:line="240" w:lineRule="auto"/>
      </w:pPr>
      <w:r>
        <w:t xml:space="preserve">         w Bydgoszczy</w:t>
      </w:r>
      <w:r>
        <w:tab/>
      </w:r>
      <w:r>
        <w:tab/>
      </w:r>
      <w:r>
        <w:tab/>
      </w:r>
      <w:r w:rsidR="006E5FD7">
        <w:rPr>
          <w:rFonts w:ascii="Times New Roman" w:hAnsi="Times New Roman" w:cs="Times New Roman"/>
          <w:b/>
          <w:sz w:val="24"/>
        </w:rPr>
        <w:t xml:space="preserve">UCHWAŁA </w:t>
      </w:r>
      <w:r w:rsidR="00E66861">
        <w:rPr>
          <w:rFonts w:ascii="Times New Roman" w:hAnsi="Times New Roman" w:cs="Times New Roman"/>
          <w:b/>
          <w:sz w:val="24"/>
        </w:rPr>
        <w:t xml:space="preserve">nr </w:t>
      </w:r>
      <w:r w:rsidR="00A45830">
        <w:rPr>
          <w:rFonts w:ascii="Times New Roman" w:hAnsi="Times New Roman" w:cs="Times New Roman"/>
          <w:b/>
          <w:sz w:val="24"/>
        </w:rPr>
        <w:t xml:space="preserve"> </w:t>
      </w:r>
      <w:r w:rsidR="00A802E3">
        <w:rPr>
          <w:rFonts w:ascii="Times New Roman" w:hAnsi="Times New Roman" w:cs="Times New Roman"/>
          <w:b/>
          <w:sz w:val="24"/>
        </w:rPr>
        <w:t>773/VII/19</w:t>
      </w:r>
    </w:p>
    <w:p w:rsidR="00F168E6" w:rsidRPr="00F168E6" w:rsidRDefault="00F168E6" w:rsidP="00F168E6">
      <w:pPr>
        <w:pStyle w:val="Tekstpodstawowy"/>
        <w:ind w:firstLine="708"/>
      </w:pPr>
    </w:p>
    <w:p w:rsidR="002E5BE3" w:rsidRDefault="002E5BE3" w:rsidP="00D80B6A">
      <w:pPr>
        <w:pStyle w:val="Tekstpodstawowy"/>
        <w:jc w:val="center"/>
      </w:pPr>
    </w:p>
    <w:p w:rsidR="00AC002B" w:rsidRDefault="00EE6C31" w:rsidP="00D80B6A">
      <w:pPr>
        <w:pStyle w:val="Tekstpodstawowy"/>
        <w:jc w:val="center"/>
      </w:pPr>
      <w:r>
        <w:t xml:space="preserve">Okręgowej Rady Pielęgniarek i Położnych w Bydgoszczy z </w:t>
      </w:r>
      <w:r w:rsidRPr="00F168E6">
        <w:t>dnia</w:t>
      </w:r>
      <w:r w:rsidR="00D80B6A">
        <w:t xml:space="preserve"> </w:t>
      </w:r>
      <w:r w:rsidR="00A45830">
        <w:t xml:space="preserve"> </w:t>
      </w:r>
      <w:r w:rsidR="00A802E3">
        <w:t xml:space="preserve">27 września 2019 </w:t>
      </w:r>
      <w:r w:rsidR="002E5BE3">
        <w:t>r.</w:t>
      </w:r>
      <w:r w:rsidR="00D80B6A">
        <w:t xml:space="preserve"> </w:t>
      </w:r>
    </w:p>
    <w:p w:rsidR="001F12BD" w:rsidRDefault="002E5BE3" w:rsidP="002E5BE3">
      <w:pPr>
        <w:pStyle w:val="Tekstpodstawowy2"/>
        <w:jc w:val="center"/>
      </w:pPr>
      <w:r w:rsidRPr="00C60315">
        <w:rPr>
          <w:b/>
          <w:szCs w:val="24"/>
        </w:rPr>
        <w:t xml:space="preserve">w sprawie </w:t>
      </w:r>
      <w:r w:rsidR="00A45830">
        <w:rPr>
          <w:b/>
          <w:szCs w:val="24"/>
        </w:rPr>
        <w:t xml:space="preserve"> zarządzenia wyborów delegatów na okręgowy zjazd</w:t>
      </w:r>
    </w:p>
    <w:p w:rsidR="00BD6F59" w:rsidRDefault="00BD6F59" w:rsidP="00F168E6">
      <w:pPr>
        <w:pStyle w:val="Tekstpodstawowy2"/>
      </w:pPr>
    </w:p>
    <w:p w:rsidR="002E5BE3" w:rsidRDefault="002E5BE3" w:rsidP="00F168E6">
      <w:pPr>
        <w:pStyle w:val="Tekstpodstawowy2"/>
      </w:pPr>
    </w:p>
    <w:p w:rsidR="00631434" w:rsidRPr="002E5BE3" w:rsidRDefault="002E5BE3" w:rsidP="002E5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E5BE3">
        <w:rPr>
          <w:rFonts w:ascii="Times New Roman" w:hAnsi="Times New Roman" w:cs="Times New Roman"/>
          <w:sz w:val="24"/>
          <w:szCs w:val="24"/>
        </w:rPr>
        <w:t>Na podstawie art.</w:t>
      </w:r>
      <w:r w:rsidR="0012708D">
        <w:rPr>
          <w:rFonts w:ascii="Times New Roman" w:hAnsi="Times New Roman" w:cs="Times New Roman"/>
          <w:sz w:val="24"/>
          <w:szCs w:val="24"/>
        </w:rPr>
        <w:t xml:space="preserve"> </w:t>
      </w:r>
      <w:r w:rsidR="00A45830">
        <w:rPr>
          <w:rFonts w:ascii="Times New Roman" w:hAnsi="Times New Roman" w:cs="Times New Roman"/>
          <w:sz w:val="24"/>
          <w:szCs w:val="24"/>
        </w:rPr>
        <w:t xml:space="preserve">28 ust. 2 </w:t>
      </w:r>
      <w:r w:rsidRPr="002E5BE3">
        <w:rPr>
          <w:rFonts w:ascii="Times New Roman" w:hAnsi="Times New Roman" w:cs="Times New Roman"/>
          <w:sz w:val="24"/>
          <w:szCs w:val="24"/>
        </w:rPr>
        <w:t xml:space="preserve">ustawy z dnia 1 lipca 2011 r. o samorządzie pielęgniarek </w:t>
      </w:r>
      <w:r w:rsidRPr="002E5BE3">
        <w:rPr>
          <w:rFonts w:ascii="Times New Roman" w:hAnsi="Times New Roman" w:cs="Times New Roman"/>
          <w:sz w:val="24"/>
          <w:szCs w:val="24"/>
        </w:rPr>
        <w:br/>
        <w:t xml:space="preserve">i położnych (Dz.U. z 2018 r., poz. 916 </w:t>
      </w:r>
      <w:proofErr w:type="spellStart"/>
      <w:r w:rsidRPr="002E5B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D2714">
        <w:rPr>
          <w:rFonts w:ascii="Times New Roman" w:hAnsi="Times New Roman" w:cs="Times New Roman"/>
          <w:sz w:val="24"/>
          <w:szCs w:val="24"/>
        </w:rPr>
        <w:t xml:space="preserve"> )</w:t>
      </w:r>
      <w:r w:rsidR="00A45830">
        <w:rPr>
          <w:rFonts w:ascii="Times New Roman" w:hAnsi="Times New Roman" w:cs="Times New Roman"/>
          <w:sz w:val="24"/>
          <w:szCs w:val="24"/>
        </w:rPr>
        <w:t xml:space="preserve"> oraz Uchwały nr 2 I Nadzwyczajnego Krajowego  Zjazdu </w:t>
      </w:r>
      <w:r w:rsidR="00FD2714">
        <w:rPr>
          <w:rFonts w:ascii="Times New Roman" w:hAnsi="Times New Roman" w:cs="Times New Roman"/>
          <w:sz w:val="24"/>
          <w:szCs w:val="24"/>
        </w:rPr>
        <w:t xml:space="preserve"> </w:t>
      </w:r>
      <w:r w:rsidR="00A45830">
        <w:rPr>
          <w:rFonts w:ascii="Times New Roman" w:hAnsi="Times New Roman" w:cs="Times New Roman"/>
          <w:sz w:val="24"/>
          <w:szCs w:val="24"/>
        </w:rPr>
        <w:t>Pielęgniarek i Położnych VII kadencji z dnia 4 czerwca 2019</w:t>
      </w:r>
      <w:r w:rsidR="00A802E3">
        <w:rPr>
          <w:rFonts w:ascii="Times New Roman" w:hAnsi="Times New Roman" w:cs="Times New Roman"/>
          <w:sz w:val="24"/>
          <w:szCs w:val="24"/>
        </w:rPr>
        <w:t xml:space="preserve"> </w:t>
      </w:r>
      <w:r w:rsidR="00A45830">
        <w:rPr>
          <w:rFonts w:ascii="Times New Roman" w:hAnsi="Times New Roman" w:cs="Times New Roman"/>
          <w:sz w:val="24"/>
          <w:szCs w:val="24"/>
        </w:rPr>
        <w:t xml:space="preserve">r. w sprawie regulaminu wyborów do organów izb oraz trybu odwoływania </w:t>
      </w:r>
      <w:r w:rsidR="0012708D">
        <w:rPr>
          <w:rFonts w:ascii="Times New Roman" w:hAnsi="Times New Roman" w:cs="Times New Roman"/>
          <w:sz w:val="24"/>
          <w:szCs w:val="24"/>
        </w:rPr>
        <w:t xml:space="preserve">ich członków </w:t>
      </w:r>
      <w:r w:rsidR="00A45830">
        <w:rPr>
          <w:rFonts w:ascii="Times New Roman" w:hAnsi="Times New Roman" w:cs="Times New Roman"/>
          <w:sz w:val="24"/>
          <w:szCs w:val="24"/>
        </w:rPr>
        <w:t xml:space="preserve">wraz z załącznikiem, </w:t>
      </w:r>
      <w:r w:rsidRPr="002E5BE3">
        <w:rPr>
          <w:rFonts w:ascii="Times New Roman" w:hAnsi="Times New Roman" w:cs="Times New Roman"/>
          <w:sz w:val="24"/>
          <w:szCs w:val="24"/>
        </w:rPr>
        <w:t>Okręgowa</w:t>
      </w:r>
      <w:r w:rsidR="001A51AD">
        <w:rPr>
          <w:rFonts w:ascii="Times New Roman" w:hAnsi="Times New Roman" w:cs="Times New Roman"/>
          <w:sz w:val="24"/>
          <w:szCs w:val="24"/>
        </w:rPr>
        <w:t xml:space="preserve"> Rada Pielęgniarek i Położnych </w:t>
      </w:r>
      <w:r w:rsidRPr="002E5BE3">
        <w:rPr>
          <w:rFonts w:ascii="Times New Roman" w:hAnsi="Times New Roman" w:cs="Times New Roman"/>
          <w:sz w:val="24"/>
          <w:szCs w:val="24"/>
        </w:rPr>
        <w:t>w Bydgoszczy uchwala</w:t>
      </w:r>
      <w:r w:rsidR="00A802E3">
        <w:rPr>
          <w:rFonts w:ascii="Times New Roman" w:hAnsi="Times New Roman" w:cs="Times New Roman"/>
          <w:sz w:val="24"/>
          <w:szCs w:val="24"/>
        </w:rPr>
        <w:t>,</w:t>
      </w:r>
      <w:r w:rsidRPr="002E5BE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C17E74" w:rsidRDefault="00C17E74" w:rsidP="00F745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BE3" w:rsidRDefault="002E5BE3" w:rsidP="00F745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7E74" w:rsidRPr="00A802E3" w:rsidRDefault="002E5BE3" w:rsidP="002E5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E3">
        <w:rPr>
          <w:rFonts w:ascii="Times New Roman" w:hAnsi="Times New Roman" w:cs="Times New Roman"/>
          <w:b/>
          <w:sz w:val="24"/>
          <w:szCs w:val="24"/>
        </w:rPr>
        <w:t>§ 1</w:t>
      </w:r>
    </w:p>
    <w:p w:rsidR="002E5BE3" w:rsidRPr="00894AD7" w:rsidRDefault="00A45830" w:rsidP="00894A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AD7">
        <w:rPr>
          <w:rFonts w:ascii="Times New Roman" w:hAnsi="Times New Roman" w:cs="Times New Roman"/>
          <w:bCs/>
          <w:sz w:val="24"/>
          <w:szCs w:val="24"/>
        </w:rPr>
        <w:t>Zarządz</w:t>
      </w:r>
      <w:r w:rsidR="009246C2">
        <w:rPr>
          <w:rFonts w:ascii="Times New Roman" w:hAnsi="Times New Roman" w:cs="Times New Roman"/>
          <w:bCs/>
          <w:sz w:val="24"/>
          <w:szCs w:val="24"/>
        </w:rPr>
        <w:t>a się</w:t>
      </w:r>
      <w:r w:rsidR="00894AD7">
        <w:rPr>
          <w:rFonts w:ascii="Times New Roman" w:hAnsi="Times New Roman" w:cs="Times New Roman"/>
          <w:bCs/>
          <w:sz w:val="24"/>
          <w:szCs w:val="24"/>
        </w:rPr>
        <w:t xml:space="preserve"> wybory delegatów na </w:t>
      </w:r>
      <w:r w:rsidR="0012708D">
        <w:rPr>
          <w:rFonts w:ascii="Times New Roman" w:hAnsi="Times New Roman" w:cs="Times New Roman"/>
          <w:bCs/>
          <w:sz w:val="24"/>
          <w:szCs w:val="24"/>
        </w:rPr>
        <w:t>O</w:t>
      </w:r>
      <w:r w:rsidR="00894AD7">
        <w:rPr>
          <w:rFonts w:ascii="Times New Roman" w:hAnsi="Times New Roman" w:cs="Times New Roman"/>
          <w:bCs/>
          <w:sz w:val="24"/>
          <w:szCs w:val="24"/>
        </w:rPr>
        <w:t xml:space="preserve">kręgowy </w:t>
      </w:r>
      <w:r w:rsidR="0012708D">
        <w:rPr>
          <w:rFonts w:ascii="Times New Roman" w:hAnsi="Times New Roman" w:cs="Times New Roman"/>
          <w:bCs/>
          <w:sz w:val="24"/>
          <w:szCs w:val="24"/>
        </w:rPr>
        <w:t>Z</w:t>
      </w:r>
      <w:r w:rsidR="00894AD7">
        <w:rPr>
          <w:rFonts w:ascii="Times New Roman" w:hAnsi="Times New Roman" w:cs="Times New Roman"/>
          <w:bCs/>
          <w:sz w:val="24"/>
          <w:szCs w:val="24"/>
        </w:rPr>
        <w:t xml:space="preserve">jazd </w:t>
      </w:r>
      <w:r w:rsidR="0012708D">
        <w:rPr>
          <w:rFonts w:ascii="Times New Roman" w:hAnsi="Times New Roman" w:cs="Times New Roman"/>
          <w:bCs/>
          <w:sz w:val="24"/>
          <w:szCs w:val="24"/>
        </w:rPr>
        <w:t>P</w:t>
      </w:r>
      <w:r w:rsidR="00894AD7">
        <w:rPr>
          <w:rFonts w:ascii="Times New Roman" w:hAnsi="Times New Roman" w:cs="Times New Roman"/>
          <w:bCs/>
          <w:sz w:val="24"/>
          <w:szCs w:val="24"/>
        </w:rPr>
        <w:t xml:space="preserve">ielęgniarek i </w:t>
      </w:r>
      <w:r w:rsidR="0012708D">
        <w:rPr>
          <w:rFonts w:ascii="Times New Roman" w:hAnsi="Times New Roman" w:cs="Times New Roman"/>
          <w:bCs/>
          <w:sz w:val="24"/>
          <w:szCs w:val="24"/>
        </w:rPr>
        <w:t>P</w:t>
      </w:r>
      <w:r w:rsidR="00894AD7">
        <w:rPr>
          <w:rFonts w:ascii="Times New Roman" w:hAnsi="Times New Roman" w:cs="Times New Roman"/>
          <w:bCs/>
          <w:sz w:val="24"/>
          <w:szCs w:val="24"/>
        </w:rPr>
        <w:t>ołożnych.</w:t>
      </w:r>
    </w:p>
    <w:p w:rsidR="002E5BE3" w:rsidRDefault="002E5BE3" w:rsidP="002E5BE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E5BE3" w:rsidRDefault="002E5BE3" w:rsidP="002E5B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5BE3">
        <w:rPr>
          <w:rFonts w:ascii="Times New Roman" w:hAnsi="Times New Roman" w:cs="Times New Roman"/>
          <w:b/>
          <w:sz w:val="24"/>
        </w:rPr>
        <w:t>§</w:t>
      </w:r>
      <w:r w:rsidR="009C4676">
        <w:rPr>
          <w:rFonts w:ascii="Times New Roman" w:hAnsi="Times New Roman" w:cs="Times New Roman"/>
          <w:b/>
          <w:sz w:val="24"/>
        </w:rPr>
        <w:t xml:space="preserve"> </w:t>
      </w:r>
      <w:r w:rsidRPr="002E5BE3">
        <w:rPr>
          <w:rFonts w:ascii="Times New Roman" w:hAnsi="Times New Roman" w:cs="Times New Roman"/>
          <w:b/>
          <w:sz w:val="24"/>
        </w:rPr>
        <w:t>2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  <w:r w:rsidRPr="00894AD7">
        <w:rPr>
          <w:rFonts w:ascii="Times New Roman" w:hAnsi="Times New Roman" w:cs="Times New Roman"/>
          <w:bCs/>
          <w:sz w:val="24"/>
        </w:rPr>
        <w:t>Ustal</w:t>
      </w:r>
      <w:r w:rsidR="009246C2">
        <w:rPr>
          <w:rFonts w:ascii="Times New Roman" w:hAnsi="Times New Roman" w:cs="Times New Roman"/>
          <w:bCs/>
          <w:sz w:val="24"/>
        </w:rPr>
        <w:t>a się</w:t>
      </w:r>
      <w:r w:rsidRPr="00894AD7">
        <w:rPr>
          <w:rFonts w:ascii="Times New Roman" w:hAnsi="Times New Roman" w:cs="Times New Roman"/>
          <w:bCs/>
          <w:sz w:val="24"/>
        </w:rPr>
        <w:t xml:space="preserve"> rejony wyborcze</w:t>
      </w:r>
      <w:r>
        <w:rPr>
          <w:rFonts w:ascii="Times New Roman" w:hAnsi="Times New Roman" w:cs="Times New Roman"/>
          <w:bCs/>
          <w:sz w:val="24"/>
        </w:rPr>
        <w:t>. Wykaz rejonów wyborczych  zawiera  załącznik nr 1 do uchwały.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</w:p>
    <w:p w:rsidR="00894AD7" w:rsidRPr="00A802E3" w:rsidRDefault="00894AD7" w:rsidP="00894A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A802E3">
        <w:rPr>
          <w:rFonts w:ascii="Times New Roman" w:hAnsi="Times New Roman" w:cs="Times New Roman"/>
          <w:b/>
          <w:sz w:val="24"/>
        </w:rPr>
        <w:t xml:space="preserve">  § 3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Okreś</w:t>
      </w:r>
      <w:r w:rsidR="009246C2">
        <w:rPr>
          <w:rFonts w:ascii="Times New Roman" w:hAnsi="Times New Roman" w:cs="Times New Roman"/>
          <w:bCs/>
          <w:sz w:val="24"/>
        </w:rPr>
        <w:t>la się</w:t>
      </w:r>
      <w:r>
        <w:rPr>
          <w:rFonts w:ascii="Times New Roman" w:hAnsi="Times New Roman" w:cs="Times New Roman"/>
          <w:bCs/>
          <w:sz w:val="24"/>
        </w:rPr>
        <w:t xml:space="preserve"> liczbę delegatów na okręgowy zjazd z każdego rejonu wyborczego. Wykaz </w:t>
      </w:r>
      <w:r w:rsidR="00A802E3">
        <w:rPr>
          <w:rFonts w:ascii="Times New Roman" w:hAnsi="Times New Roman" w:cs="Times New Roman"/>
          <w:bCs/>
          <w:sz w:val="24"/>
        </w:rPr>
        <w:t>wraz</w:t>
      </w:r>
      <w:r w:rsidR="00A802E3">
        <w:rPr>
          <w:rFonts w:ascii="Times New Roman" w:hAnsi="Times New Roman" w:cs="Times New Roman"/>
          <w:bCs/>
          <w:sz w:val="24"/>
        </w:rPr>
        <w:br/>
      </w:r>
      <w:r w:rsidR="000E380C">
        <w:rPr>
          <w:rFonts w:ascii="Times New Roman" w:hAnsi="Times New Roman" w:cs="Times New Roman"/>
          <w:bCs/>
          <w:sz w:val="24"/>
        </w:rPr>
        <w:t>z</w:t>
      </w:r>
      <w:r w:rsidR="00A802E3">
        <w:rPr>
          <w:rFonts w:ascii="Times New Roman" w:hAnsi="Times New Roman" w:cs="Times New Roman"/>
          <w:bCs/>
          <w:sz w:val="24"/>
        </w:rPr>
        <w:t xml:space="preserve"> </w:t>
      </w:r>
      <w:r w:rsidR="000E380C">
        <w:rPr>
          <w:rFonts w:ascii="Times New Roman" w:hAnsi="Times New Roman" w:cs="Times New Roman"/>
          <w:bCs/>
          <w:sz w:val="24"/>
        </w:rPr>
        <w:t xml:space="preserve">liczbą delegatów </w:t>
      </w:r>
      <w:r>
        <w:rPr>
          <w:rFonts w:ascii="Times New Roman" w:hAnsi="Times New Roman" w:cs="Times New Roman"/>
          <w:bCs/>
          <w:sz w:val="24"/>
        </w:rPr>
        <w:t>zawiera załącznik nr 2 do uchwały.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</w:p>
    <w:p w:rsidR="00894AD7" w:rsidRPr="00A802E3" w:rsidRDefault="00894AD7" w:rsidP="00894A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 </w:t>
      </w:r>
      <w:r w:rsidRPr="00A802E3">
        <w:rPr>
          <w:rFonts w:ascii="Times New Roman" w:hAnsi="Times New Roman" w:cs="Times New Roman"/>
          <w:b/>
          <w:sz w:val="24"/>
        </w:rPr>
        <w:t>§ 4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Powoł</w:t>
      </w:r>
      <w:r w:rsidR="009246C2">
        <w:rPr>
          <w:rFonts w:ascii="Times New Roman" w:hAnsi="Times New Roman" w:cs="Times New Roman"/>
          <w:bCs/>
          <w:sz w:val="24"/>
        </w:rPr>
        <w:t>uje się</w:t>
      </w:r>
      <w:r>
        <w:rPr>
          <w:rFonts w:ascii="Times New Roman" w:hAnsi="Times New Roman" w:cs="Times New Roman"/>
          <w:bCs/>
          <w:sz w:val="24"/>
        </w:rPr>
        <w:t xml:space="preserve"> Okręgową Komisję Wyborczą w składzie: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-przewodniczący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-zastępca przewodniczącego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-członkowie.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Imienny wykaz  zawiera załącznik nr 3 do uchwały.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</w:p>
    <w:p w:rsidR="00894AD7" w:rsidRPr="00A802E3" w:rsidRDefault="00894AD7" w:rsidP="00894A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A802E3">
        <w:rPr>
          <w:rFonts w:ascii="Times New Roman" w:hAnsi="Times New Roman" w:cs="Times New Roman"/>
          <w:b/>
          <w:sz w:val="24"/>
        </w:rPr>
        <w:t xml:space="preserve">  § 5</w:t>
      </w:r>
    </w:p>
    <w:p w:rsid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Uchwal</w:t>
      </w:r>
      <w:r w:rsidR="009246C2">
        <w:rPr>
          <w:rFonts w:ascii="Times New Roman" w:hAnsi="Times New Roman" w:cs="Times New Roman"/>
          <w:bCs/>
          <w:sz w:val="24"/>
        </w:rPr>
        <w:t>a się</w:t>
      </w:r>
      <w:r>
        <w:rPr>
          <w:rFonts w:ascii="Times New Roman" w:hAnsi="Times New Roman" w:cs="Times New Roman"/>
          <w:bCs/>
          <w:sz w:val="24"/>
        </w:rPr>
        <w:t xml:space="preserve"> Regulamin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 Okręgowej Komisji Wyborczej. Regulamin </w:t>
      </w:r>
      <w:r w:rsidR="000E380C">
        <w:rPr>
          <w:rFonts w:ascii="Times New Roman" w:hAnsi="Times New Roman" w:cs="Times New Roman"/>
          <w:bCs/>
          <w:sz w:val="24"/>
        </w:rPr>
        <w:t xml:space="preserve"> stanowi </w:t>
      </w:r>
      <w:r>
        <w:rPr>
          <w:rFonts w:ascii="Times New Roman" w:hAnsi="Times New Roman" w:cs="Times New Roman"/>
          <w:bCs/>
          <w:sz w:val="24"/>
        </w:rPr>
        <w:t xml:space="preserve"> załącznik nr 4 do uchwały.</w:t>
      </w:r>
    </w:p>
    <w:p w:rsidR="00894AD7" w:rsidRPr="00894AD7" w:rsidRDefault="00894AD7" w:rsidP="00894AD7">
      <w:pPr>
        <w:spacing w:after="0"/>
        <w:rPr>
          <w:rFonts w:ascii="Times New Roman" w:hAnsi="Times New Roman" w:cs="Times New Roman"/>
          <w:bCs/>
          <w:sz w:val="24"/>
        </w:rPr>
      </w:pPr>
    </w:p>
    <w:p w:rsidR="002E5BE3" w:rsidRPr="002E5BE3" w:rsidRDefault="00894AD7" w:rsidP="002E5B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</w:p>
    <w:p w:rsidR="002E5BE3" w:rsidRPr="002E5BE3" w:rsidRDefault="00227344" w:rsidP="002E5BE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2E5BE3" w:rsidRPr="00C17E74" w:rsidRDefault="002E5BE3" w:rsidP="002E5BE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D31E6" w:rsidRDefault="00ED31E6" w:rsidP="001F12BD">
      <w:pPr>
        <w:spacing w:after="0"/>
        <w:rPr>
          <w:rFonts w:ascii="Times New Roman" w:hAnsi="Times New Roman" w:cs="Times New Roman"/>
          <w:sz w:val="24"/>
        </w:rPr>
      </w:pPr>
    </w:p>
    <w:p w:rsidR="00204E45" w:rsidRDefault="00204E45" w:rsidP="001F12BD">
      <w:pPr>
        <w:spacing w:after="0"/>
        <w:rPr>
          <w:rFonts w:ascii="Times New Roman" w:hAnsi="Times New Roman" w:cs="Times New Roman"/>
          <w:sz w:val="24"/>
        </w:rPr>
      </w:pPr>
    </w:p>
    <w:p w:rsidR="00F168E6" w:rsidRPr="001F12BD" w:rsidRDefault="00F168E6" w:rsidP="001F12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68E6" w:rsidRPr="001F12BD" w:rsidSect="00E60AAD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0C" w:rsidRDefault="008C7F0C" w:rsidP="00E9422E">
      <w:pPr>
        <w:spacing w:after="0" w:line="240" w:lineRule="auto"/>
      </w:pPr>
      <w:r>
        <w:separator/>
      </w:r>
    </w:p>
  </w:endnote>
  <w:endnote w:type="continuationSeparator" w:id="0">
    <w:p w:rsidR="008C7F0C" w:rsidRDefault="008C7F0C" w:rsidP="00E9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0C" w:rsidRDefault="008C7F0C" w:rsidP="00E9422E">
      <w:pPr>
        <w:spacing w:after="0" w:line="240" w:lineRule="auto"/>
      </w:pPr>
      <w:r>
        <w:separator/>
      </w:r>
    </w:p>
  </w:footnote>
  <w:footnote w:type="continuationSeparator" w:id="0">
    <w:p w:rsidR="008C7F0C" w:rsidRDefault="008C7F0C" w:rsidP="00E9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2E" w:rsidRDefault="00E9422E" w:rsidP="00E9422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77D"/>
    <w:multiLevelType w:val="hybridMultilevel"/>
    <w:tmpl w:val="D958A2F2"/>
    <w:lvl w:ilvl="0" w:tplc="0F8CE048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06551134"/>
    <w:multiLevelType w:val="hybridMultilevel"/>
    <w:tmpl w:val="27788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0354B"/>
    <w:multiLevelType w:val="hybridMultilevel"/>
    <w:tmpl w:val="1636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C58"/>
    <w:multiLevelType w:val="hybridMultilevel"/>
    <w:tmpl w:val="8A1CE77C"/>
    <w:lvl w:ilvl="0" w:tplc="C02013DE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69774F36"/>
    <w:multiLevelType w:val="hybridMultilevel"/>
    <w:tmpl w:val="F560042E"/>
    <w:lvl w:ilvl="0" w:tplc="A7724F3A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7ECA4DFB"/>
    <w:multiLevelType w:val="hybridMultilevel"/>
    <w:tmpl w:val="2530EF48"/>
    <w:lvl w:ilvl="0" w:tplc="A784ECB2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6"/>
    <w:rsid w:val="00010569"/>
    <w:rsid w:val="000A5D5F"/>
    <w:rsid w:val="000C5AA8"/>
    <w:rsid w:val="000C60B4"/>
    <w:rsid w:val="000E380C"/>
    <w:rsid w:val="00113F6F"/>
    <w:rsid w:val="0012708D"/>
    <w:rsid w:val="00156DE0"/>
    <w:rsid w:val="00162503"/>
    <w:rsid w:val="00166872"/>
    <w:rsid w:val="00170FC9"/>
    <w:rsid w:val="001A51AD"/>
    <w:rsid w:val="001E2184"/>
    <w:rsid w:val="001F12BD"/>
    <w:rsid w:val="00202FA0"/>
    <w:rsid w:val="00204E45"/>
    <w:rsid w:val="002054FA"/>
    <w:rsid w:val="00227344"/>
    <w:rsid w:val="0022736D"/>
    <w:rsid w:val="00241AF6"/>
    <w:rsid w:val="00256A58"/>
    <w:rsid w:val="002A5634"/>
    <w:rsid w:val="002C4126"/>
    <w:rsid w:val="002E5BE3"/>
    <w:rsid w:val="00323A8E"/>
    <w:rsid w:val="003276EB"/>
    <w:rsid w:val="0033484A"/>
    <w:rsid w:val="00342693"/>
    <w:rsid w:val="00381460"/>
    <w:rsid w:val="003C327F"/>
    <w:rsid w:val="003D4E91"/>
    <w:rsid w:val="003E2958"/>
    <w:rsid w:val="0040045A"/>
    <w:rsid w:val="0046427D"/>
    <w:rsid w:val="00486AF9"/>
    <w:rsid w:val="004A228C"/>
    <w:rsid w:val="004A49B0"/>
    <w:rsid w:val="004F2F7B"/>
    <w:rsid w:val="0051210B"/>
    <w:rsid w:val="00513952"/>
    <w:rsid w:val="0053770A"/>
    <w:rsid w:val="005921A5"/>
    <w:rsid w:val="005C1DAB"/>
    <w:rsid w:val="005C54B0"/>
    <w:rsid w:val="00603E5E"/>
    <w:rsid w:val="006266D5"/>
    <w:rsid w:val="00627A97"/>
    <w:rsid w:val="00631434"/>
    <w:rsid w:val="006A24D1"/>
    <w:rsid w:val="006B6A8B"/>
    <w:rsid w:val="006C7601"/>
    <w:rsid w:val="006D38F4"/>
    <w:rsid w:val="006D45A1"/>
    <w:rsid w:val="006D5D3E"/>
    <w:rsid w:val="006E5D48"/>
    <w:rsid w:val="006E5FD7"/>
    <w:rsid w:val="006F31D7"/>
    <w:rsid w:val="00743DA2"/>
    <w:rsid w:val="00786E40"/>
    <w:rsid w:val="00791241"/>
    <w:rsid w:val="00795602"/>
    <w:rsid w:val="007A5296"/>
    <w:rsid w:val="007B5C0F"/>
    <w:rsid w:val="007C20A6"/>
    <w:rsid w:val="007D081C"/>
    <w:rsid w:val="008447EE"/>
    <w:rsid w:val="00894AD7"/>
    <w:rsid w:val="00895D5B"/>
    <w:rsid w:val="008B3AFD"/>
    <w:rsid w:val="008C4250"/>
    <w:rsid w:val="008C4281"/>
    <w:rsid w:val="008C7F0C"/>
    <w:rsid w:val="008F77A1"/>
    <w:rsid w:val="009246C2"/>
    <w:rsid w:val="00927481"/>
    <w:rsid w:val="00942974"/>
    <w:rsid w:val="00955EAB"/>
    <w:rsid w:val="00962569"/>
    <w:rsid w:val="009951AA"/>
    <w:rsid w:val="009C4676"/>
    <w:rsid w:val="009F0198"/>
    <w:rsid w:val="00A00795"/>
    <w:rsid w:val="00A107F3"/>
    <w:rsid w:val="00A22B87"/>
    <w:rsid w:val="00A44C7D"/>
    <w:rsid w:val="00A45830"/>
    <w:rsid w:val="00A522DD"/>
    <w:rsid w:val="00A6541D"/>
    <w:rsid w:val="00A67D25"/>
    <w:rsid w:val="00A802E3"/>
    <w:rsid w:val="00AB60DF"/>
    <w:rsid w:val="00AC002B"/>
    <w:rsid w:val="00AE4FB7"/>
    <w:rsid w:val="00B012EC"/>
    <w:rsid w:val="00B260F5"/>
    <w:rsid w:val="00B37B54"/>
    <w:rsid w:val="00B46457"/>
    <w:rsid w:val="00B74FB2"/>
    <w:rsid w:val="00B778AB"/>
    <w:rsid w:val="00BA1801"/>
    <w:rsid w:val="00BA3788"/>
    <w:rsid w:val="00BB57A2"/>
    <w:rsid w:val="00BB73EB"/>
    <w:rsid w:val="00BC6275"/>
    <w:rsid w:val="00BD6F59"/>
    <w:rsid w:val="00BE7B0F"/>
    <w:rsid w:val="00BF2A64"/>
    <w:rsid w:val="00C1167C"/>
    <w:rsid w:val="00C13167"/>
    <w:rsid w:val="00C17E74"/>
    <w:rsid w:val="00C36DA8"/>
    <w:rsid w:val="00C44FA1"/>
    <w:rsid w:val="00C9283D"/>
    <w:rsid w:val="00CB1CC5"/>
    <w:rsid w:val="00D04714"/>
    <w:rsid w:val="00D05427"/>
    <w:rsid w:val="00D6090E"/>
    <w:rsid w:val="00D80B6A"/>
    <w:rsid w:val="00DB6C1E"/>
    <w:rsid w:val="00DC2FCC"/>
    <w:rsid w:val="00E31EC0"/>
    <w:rsid w:val="00E60AAD"/>
    <w:rsid w:val="00E66861"/>
    <w:rsid w:val="00E7434A"/>
    <w:rsid w:val="00E877E0"/>
    <w:rsid w:val="00E9422E"/>
    <w:rsid w:val="00EA3262"/>
    <w:rsid w:val="00EA5178"/>
    <w:rsid w:val="00EB77BE"/>
    <w:rsid w:val="00ED302C"/>
    <w:rsid w:val="00ED31E6"/>
    <w:rsid w:val="00EE0D77"/>
    <w:rsid w:val="00EE6C31"/>
    <w:rsid w:val="00EE6EF9"/>
    <w:rsid w:val="00EF75F6"/>
    <w:rsid w:val="00F07BC1"/>
    <w:rsid w:val="00F168E6"/>
    <w:rsid w:val="00F3733B"/>
    <w:rsid w:val="00F40F27"/>
    <w:rsid w:val="00F745F8"/>
    <w:rsid w:val="00F75D34"/>
    <w:rsid w:val="00F85A57"/>
    <w:rsid w:val="00FA11A2"/>
    <w:rsid w:val="00FA2C9D"/>
    <w:rsid w:val="00FB3D0F"/>
    <w:rsid w:val="00FC25B2"/>
    <w:rsid w:val="00FD2714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EC853"/>
  <w15:docId w15:val="{AF6721B4-D833-4910-B672-6D48CC41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68E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68E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168E6"/>
    <w:pPr>
      <w:spacing w:after="0" w:line="240" w:lineRule="auto"/>
      <w:ind w:left="4248" w:hanging="3888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68E6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nhideWhenUsed/>
    <w:rsid w:val="00F16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168E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D80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2E"/>
  </w:style>
  <w:style w:type="paragraph" w:styleId="Stopka">
    <w:name w:val="footer"/>
    <w:basedOn w:val="Normalny"/>
    <w:link w:val="StopkaZnak"/>
    <w:uiPriority w:val="99"/>
    <w:unhideWhenUsed/>
    <w:rsid w:val="00E9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Sekretariat</cp:lastModifiedBy>
  <cp:revision>8</cp:revision>
  <cp:lastPrinted>2019-09-05T11:59:00Z</cp:lastPrinted>
  <dcterms:created xsi:type="dcterms:W3CDTF">2019-07-31T13:05:00Z</dcterms:created>
  <dcterms:modified xsi:type="dcterms:W3CDTF">2019-09-05T11:59:00Z</dcterms:modified>
</cp:coreProperties>
</file>