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70" w:type="dxa"/>
        <w:tblCellMar>
          <w:left w:w="70" w:type="dxa"/>
          <w:right w:w="70" w:type="dxa"/>
        </w:tblCellMar>
        <w:tblLook w:val="0000"/>
      </w:tblPr>
      <w:tblGrid>
        <w:gridCol w:w="11295"/>
      </w:tblGrid>
      <w:tr w:rsidR="003F4728" w:rsidRPr="00CD789F">
        <w:trPr>
          <w:trHeight w:val="2512"/>
        </w:trPr>
        <w:tc>
          <w:tcPr>
            <w:tcW w:w="11295" w:type="dxa"/>
            <w:tcBorders>
              <w:bottom w:val="single" w:sz="4" w:space="0" w:color="auto"/>
            </w:tcBorders>
          </w:tcPr>
          <w:p w:rsidR="003F4728" w:rsidRDefault="003F4728" w:rsidP="003F4728">
            <w:pPr>
              <w:ind w:left="240"/>
            </w:pPr>
          </w:p>
          <w:tbl>
            <w:tblPr>
              <w:tblStyle w:val="Tabela-Siatka"/>
              <w:tblpPr w:leftFromText="141" w:rightFromText="141" w:vertAnchor="text" w:horzAnchor="page" w:tblpX="493" w:tblpY="-3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650"/>
            </w:tblGrid>
            <w:tr w:rsidR="003F4728">
              <w:trPr>
                <w:trHeight w:val="692"/>
              </w:trPr>
              <w:tc>
                <w:tcPr>
                  <w:tcW w:w="2650" w:type="dxa"/>
                </w:tcPr>
                <w:p w:rsidR="003F4728" w:rsidRPr="0036370A" w:rsidRDefault="003F4728" w:rsidP="003F4728">
                  <w:pPr>
                    <w:rPr>
                      <w:rFonts w:ascii="Book Antiqua" w:hAnsi="Book Antiqua"/>
                      <w:b/>
                      <w:color w:val="003366"/>
                      <w:sz w:val="28"/>
                      <w:szCs w:val="28"/>
                    </w:rPr>
                  </w:pPr>
                  <w:r w:rsidRPr="0036370A">
                    <w:rPr>
                      <w:rFonts w:ascii="Book Antiqua" w:hAnsi="Book Antiqua"/>
                      <w:b/>
                      <w:color w:val="003366"/>
                      <w:sz w:val="28"/>
                      <w:szCs w:val="28"/>
                    </w:rPr>
                    <w:t xml:space="preserve">GDAŃSKI </w:t>
                  </w:r>
                </w:p>
                <w:p w:rsidR="003F4728" w:rsidRPr="0036370A" w:rsidRDefault="003F4728" w:rsidP="003F4728">
                  <w:pPr>
                    <w:rPr>
                      <w:rFonts w:ascii="Book Antiqua" w:hAnsi="Book Antiqua"/>
                      <w:b/>
                      <w:color w:val="003366"/>
                      <w:sz w:val="28"/>
                      <w:szCs w:val="28"/>
                    </w:rPr>
                  </w:pPr>
                  <w:r w:rsidRPr="0036370A">
                    <w:rPr>
                      <w:rFonts w:ascii="Book Antiqua" w:hAnsi="Book Antiqua"/>
                      <w:b/>
                      <w:color w:val="003366"/>
                      <w:sz w:val="28"/>
                      <w:szCs w:val="28"/>
                    </w:rPr>
                    <w:t>UNIWERSYTET</w:t>
                  </w:r>
                </w:p>
                <w:p w:rsidR="003F4728" w:rsidRPr="0036370A" w:rsidRDefault="003F4728" w:rsidP="003F4728">
                  <w:pPr>
                    <w:rPr>
                      <w:rFonts w:ascii="Book Antiqua" w:hAnsi="Book Antiqua"/>
                      <w:color w:val="003366"/>
                      <w:sz w:val="28"/>
                      <w:szCs w:val="28"/>
                    </w:rPr>
                  </w:pPr>
                  <w:r w:rsidRPr="0036370A">
                    <w:rPr>
                      <w:rFonts w:ascii="Book Antiqua" w:hAnsi="Book Antiqua"/>
                      <w:b/>
                      <w:color w:val="003366"/>
                      <w:sz w:val="28"/>
                      <w:szCs w:val="28"/>
                    </w:rPr>
                    <w:t>MEDYCZNY</w:t>
                  </w:r>
                </w:p>
              </w:tc>
            </w:tr>
          </w:tbl>
          <w:p w:rsidR="003F4728" w:rsidRDefault="003F4728" w:rsidP="003F4728">
            <w:pPr>
              <w:ind w:left="240"/>
            </w:pPr>
          </w:p>
          <w:p w:rsidR="003F4728" w:rsidRDefault="003F4728" w:rsidP="003F4728">
            <w:pPr>
              <w:ind w:left="240"/>
            </w:pPr>
          </w:p>
          <w:p w:rsidR="003F4728" w:rsidRDefault="003F4728" w:rsidP="003F4728">
            <w:pPr>
              <w:ind w:left="240"/>
            </w:pPr>
          </w:p>
          <w:p w:rsidR="003F4728" w:rsidRDefault="003F4728" w:rsidP="003F4728">
            <w:pPr>
              <w:ind w:left="240"/>
            </w:pPr>
          </w:p>
          <w:p w:rsidR="003F4728" w:rsidRDefault="009537F2" w:rsidP="003F4728">
            <w:pPr>
              <w:ind w:left="240"/>
            </w:pP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left:0;text-align:left;margin-left:20.5pt;margin-top:2.5pt;width:198pt;height:9pt;z-index:251658240" fillcolor="#930" stroked="f"/>
              </w:pict>
            </w:r>
          </w:p>
          <w:tbl>
            <w:tblPr>
              <w:tblStyle w:val="Tabela-Siatka"/>
              <w:tblpPr w:leftFromText="141" w:rightFromText="141" w:vertAnchor="text" w:horzAnchor="margin" w:tblpXSpec="right" w:tblpY="-13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99"/>
            </w:tblGrid>
            <w:tr w:rsidR="003F4728" w:rsidRPr="00CD789F">
              <w:trPr>
                <w:trHeight w:val="1259"/>
              </w:trPr>
              <w:tc>
                <w:tcPr>
                  <w:tcW w:w="4799" w:type="dxa"/>
                </w:tcPr>
                <w:p w:rsidR="00872BB6" w:rsidRDefault="00872BB6" w:rsidP="00872BB6">
                  <w:pPr>
                    <w:jc w:val="right"/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Wydział Nauk o Zdrowiu </w:t>
                  </w:r>
                </w:p>
                <w:p w:rsidR="003F4728" w:rsidRPr="002B1064" w:rsidRDefault="00D931A5" w:rsidP="00872BB6">
                  <w:pPr>
                    <w:jc w:val="right"/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Z </w:t>
                  </w:r>
                  <w:r w:rsidRPr="002B1064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Oddziałem</w:t>
                  </w:r>
                  <w:r w:rsidR="003F4728" w:rsidRPr="002B1064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 Pielęgniarstwa</w:t>
                  </w:r>
                  <w:r w:rsidR="00872BB6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 i Instytutem Medycyny Morskiej i Tropikalnej</w:t>
                  </w:r>
                </w:p>
                <w:p w:rsidR="003F4728" w:rsidRDefault="003F4728" w:rsidP="00872BB6">
                  <w:pPr>
                    <w:jc w:val="right"/>
                    <w:rPr>
                      <w:rFonts w:ascii="Book Antiqua" w:hAnsi="Book Antiqua"/>
                      <w:b/>
                      <w:color w:val="003366"/>
                      <w:sz w:val="22"/>
                      <w:szCs w:val="22"/>
                    </w:rPr>
                  </w:pPr>
                  <w:r w:rsidRPr="002B1064">
                    <w:rPr>
                      <w:rFonts w:ascii="Book Antiqua" w:hAnsi="Book Antiqua"/>
                      <w:b/>
                      <w:color w:val="003366"/>
                      <w:sz w:val="22"/>
                      <w:szCs w:val="22"/>
                    </w:rPr>
                    <w:t>KATEDRA PIELĘGNIARSTWA</w:t>
                  </w:r>
                </w:p>
                <w:p w:rsidR="00650DAE" w:rsidRDefault="00650DAE" w:rsidP="00872BB6">
                  <w:pPr>
                    <w:jc w:val="right"/>
                    <w:rPr>
                      <w:rFonts w:ascii="Book Antiqua" w:hAnsi="Book Antiqua"/>
                      <w:b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color w:val="003366"/>
                      <w:sz w:val="22"/>
                      <w:szCs w:val="22"/>
                    </w:rPr>
                    <w:t>Zakład Pielęgniarstwa</w:t>
                  </w:r>
                </w:p>
                <w:p w:rsidR="00650DAE" w:rsidRPr="002B1064" w:rsidRDefault="00650DAE" w:rsidP="00872BB6">
                  <w:pPr>
                    <w:jc w:val="right"/>
                    <w:rPr>
                      <w:rFonts w:ascii="Book Antiqua" w:hAnsi="Book Antiqua"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color w:val="003366"/>
                      <w:sz w:val="22"/>
                      <w:szCs w:val="22"/>
                    </w:rPr>
                    <w:t>Położniczo - Ginekologicznego</w:t>
                  </w:r>
                </w:p>
                <w:p w:rsidR="003F4728" w:rsidRPr="002B1064" w:rsidRDefault="00D36307" w:rsidP="003F4728">
                  <w:pPr>
                    <w:jc w:val="right"/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ul. </w:t>
                  </w:r>
                  <w:r w:rsidR="00D931A5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Dębinki 7, </w:t>
                  </w:r>
                  <w:r w:rsidR="00E4510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Gdańsk </w:t>
                  </w:r>
                  <w:r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80-</w:t>
                  </w:r>
                  <w:r w:rsidR="003F668C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211</w:t>
                  </w:r>
                </w:p>
                <w:p w:rsidR="003F4728" w:rsidRPr="0035325B" w:rsidRDefault="004B4737" w:rsidP="003F4728">
                  <w:pPr>
                    <w:jc w:val="right"/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</w:pPr>
                  <w:r w:rsidRPr="0035325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tel.</w:t>
                  </w:r>
                  <w:r w:rsid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(</w:t>
                  </w:r>
                  <w:r w:rsidRPr="0035325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58</w:t>
                  </w:r>
                  <w:r w:rsid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)</w:t>
                  </w:r>
                  <w:r w:rsidRPr="0035325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 349 1</w:t>
                  </w:r>
                  <w:r w:rsidR="00574B49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9</w:t>
                  </w:r>
                  <w:r w:rsidRPr="0035325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 </w:t>
                  </w:r>
                  <w:r w:rsid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68</w:t>
                  </w:r>
                  <w:r w:rsidR="003F4728" w:rsidRPr="0035325B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; </w:t>
                  </w:r>
                </w:p>
                <w:p w:rsidR="003F4728" w:rsidRPr="00FA188D" w:rsidRDefault="003F4728" w:rsidP="00FA188D">
                  <w:pPr>
                    <w:jc w:val="right"/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</w:pPr>
                  <w:r w:rsidRP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e-mail</w:t>
                  </w:r>
                  <w:r w:rsidR="00D36307" w:rsidRP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 xml:space="preserve">: </w:t>
                  </w:r>
                  <w:r w:rsid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zppg</w:t>
                  </w:r>
                  <w:r w:rsidR="00D36307" w:rsidRP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@gumed.edu</w:t>
                  </w:r>
                  <w:r w:rsidRPr="00FA188D">
                    <w:rPr>
                      <w:rFonts w:ascii="Book Antiqua" w:hAnsi="Book Antiqua"/>
                      <w:color w:val="003366"/>
                      <w:sz w:val="20"/>
                      <w:szCs w:val="20"/>
                    </w:rPr>
                    <w:t>.pl</w:t>
                  </w:r>
                </w:p>
              </w:tc>
            </w:tr>
          </w:tbl>
          <w:p w:rsidR="003F4728" w:rsidRPr="00FA188D" w:rsidRDefault="00A63CA1" w:rsidP="003F4728">
            <w:pPr>
              <w:tabs>
                <w:tab w:val="left" w:pos="2100"/>
              </w:tabs>
              <w:ind w:left="240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-1056005</wp:posOffset>
                  </wp:positionV>
                  <wp:extent cx="1143000" cy="1485900"/>
                  <wp:effectExtent l="19050" t="0" r="0" b="0"/>
                  <wp:wrapTight wrapText="bothSides">
                    <wp:wrapPolygon edited="0">
                      <wp:start x="-360" y="0"/>
                      <wp:lineTo x="-360" y="21323"/>
                      <wp:lineTo x="21600" y="21323"/>
                      <wp:lineTo x="21600" y="0"/>
                      <wp:lineTo x="-360" y="0"/>
                    </wp:wrapPolygon>
                  </wp:wrapTight>
                  <wp:docPr id="40" name="Obraz 40" descr="227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27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512" w:rsidRPr="00595512" w:rsidRDefault="00595512" w:rsidP="00F149BF">
      <w:pPr>
        <w:rPr>
          <w:color w:val="222222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273">
        <w:t xml:space="preserve">Gdańsk, </w:t>
      </w:r>
      <w:r w:rsidR="008612A6">
        <w:t>20</w:t>
      </w:r>
      <w:r w:rsidR="002A4273">
        <w:t>.07.2018r.</w:t>
      </w:r>
    </w:p>
    <w:p w:rsidR="002A4273" w:rsidRDefault="002A4273" w:rsidP="002A4273"/>
    <w:p w:rsidR="002A4273" w:rsidRDefault="002A4273" w:rsidP="002A4273"/>
    <w:p w:rsidR="002A4273" w:rsidRDefault="002A4273" w:rsidP="002A4273"/>
    <w:p w:rsidR="002A4273" w:rsidRDefault="002A4273" w:rsidP="002A4273"/>
    <w:p w:rsidR="002A4273" w:rsidRDefault="002A4273" w:rsidP="002A4273"/>
    <w:p w:rsidR="002A4273" w:rsidRDefault="002A4273" w:rsidP="002A4273"/>
    <w:p w:rsidR="002A4273" w:rsidRDefault="002A4273" w:rsidP="009E1ED3">
      <w:pPr>
        <w:ind w:left="680" w:right="680"/>
        <w:jc w:val="both"/>
      </w:pPr>
    </w:p>
    <w:p w:rsidR="002A4273" w:rsidRDefault="002A4273" w:rsidP="009E1ED3">
      <w:pPr>
        <w:ind w:left="680" w:right="680" w:firstLine="708"/>
        <w:jc w:val="both"/>
      </w:pPr>
      <w:r>
        <w:t>Uprzejmie informujemy, że z przyczyn od nas niezależnych (brak możliwości sfinansowania pobytu gości zagranicznych), oraz niewielkiego zainteresowania ewentualnych uczestników, jesteśmy zmuszeni odwołać planowaną na październik X Międzynarodową Konferencję dla Położnych „Współczesna Położna w Nauce i Praktyce” w Gdańsku.</w:t>
      </w:r>
    </w:p>
    <w:p w:rsidR="002A4273" w:rsidRDefault="002A4273" w:rsidP="009E1ED3">
      <w:pPr>
        <w:ind w:left="680" w:right="680"/>
        <w:jc w:val="both"/>
      </w:pPr>
      <w:r>
        <w:t>Bardzo przepraszamy za zaistniałą sytuację z powodu, której jest nam niezmiernie przykro.</w:t>
      </w:r>
    </w:p>
    <w:p w:rsidR="002A4273" w:rsidRDefault="002A4273" w:rsidP="009E1ED3">
      <w:pPr>
        <w:ind w:left="680" w:right="680"/>
        <w:jc w:val="both"/>
      </w:pPr>
      <w:r>
        <w:t xml:space="preserve">W imieniu Komitetu </w:t>
      </w:r>
      <w:r w:rsidR="009E1ED3">
        <w:t>O</w:t>
      </w:r>
      <w:r>
        <w:t>rganizacyjnego.</w:t>
      </w:r>
    </w:p>
    <w:p w:rsidR="002A4273" w:rsidRDefault="002A4273" w:rsidP="009E1ED3">
      <w:pPr>
        <w:ind w:left="680" w:right="680"/>
        <w:jc w:val="both"/>
      </w:pPr>
    </w:p>
    <w:p w:rsidR="002A4273" w:rsidRDefault="009E1ED3" w:rsidP="009E1ED3">
      <w:pPr>
        <w:ind w:left="680" w:right="680"/>
      </w:pPr>
      <w:r>
        <w:t>Z wyrazami szacunku</w:t>
      </w:r>
    </w:p>
    <w:p w:rsidR="009E1ED3" w:rsidRDefault="009E1ED3" w:rsidP="009E1ED3">
      <w:pPr>
        <w:ind w:left="680" w:right="680"/>
      </w:pPr>
    </w:p>
    <w:p w:rsidR="002A4273" w:rsidRDefault="009E1ED3" w:rsidP="009E1ED3">
      <w:pPr>
        <w:ind w:left="680" w:right="680"/>
      </w:pPr>
      <w:r>
        <w:t>dr Jolanta Olszewska.</w:t>
      </w:r>
    </w:p>
    <w:p w:rsidR="00011B7F" w:rsidRPr="00595512" w:rsidRDefault="00011B7F" w:rsidP="009E1ED3">
      <w:pPr>
        <w:ind w:left="680" w:right="680"/>
        <w:jc w:val="both"/>
        <w:rPr>
          <w:sz w:val="22"/>
          <w:szCs w:val="22"/>
        </w:rPr>
      </w:pPr>
    </w:p>
    <w:sectPr w:rsidR="00011B7F" w:rsidRPr="00595512" w:rsidSect="00516B3C">
      <w:pgSz w:w="11906" w:h="16838"/>
      <w:pgMar w:top="540" w:right="506" w:bottom="719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18C"/>
    <w:multiLevelType w:val="hybridMultilevel"/>
    <w:tmpl w:val="A502C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56B5"/>
    <w:multiLevelType w:val="hybridMultilevel"/>
    <w:tmpl w:val="DB168056"/>
    <w:lvl w:ilvl="0" w:tplc="6DA0F54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49615739"/>
    <w:multiLevelType w:val="hybridMultilevel"/>
    <w:tmpl w:val="ED16F0CA"/>
    <w:lvl w:ilvl="0" w:tplc="858E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706B0"/>
    <w:multiLevelType w:val="hybridMultilevel"/>
    <w:tmpl w:val="A2E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5D9D"/>
    <w:rsid w:val="00002C22"/>
    <w:rsid w:val="00011B7F"/>
    <w:rsid w:val="00022ED4"/>
    <w:rsid w:val="000521BA"/>
    <w:rsid w:val="000633E5"/>
    <w:rsid w:val="00094700"/>
    <w:rsid w:val="00096E42"/>
    <w:rsid w:val="000A1611"/>
    <w:rsid w:val="000D19CF"/>
    <w:rsid w:val="000E7689"/>
    <w:rsid w:val="00110F44"/>
    <w:rsid w:val="001366A1"/>
    <w:rsid w:val="001408BB"/>
    <w:rsid w:val="00154488"/>
    <w:rsid w:val="00167376"/>
    <w:rsid w:val="00181F5F"/>
    <w:rsid w:val="001A36F3"/>
    <w:rsid w:val="001C77CB"/>
    <w:rsid w:val="001F05FF"/>
    <w:rsid w:val="0020135E"/>
    <w:rsid w:val="00214515"/>
    <w:rsid w:val="00215566"/>
    <w:rsid w:val="00232234"/>
    <w:rsid w:val="002435EA"/>
    <w:rsid w:val="002443C2"/>
    <w:rsid w:val="002539A2"/>
    <w:rsid w:val="00264AC3"/>
    <w:rsid w:val="0027373D"/>
    <w:rsid w:val="002768FF"/>
    <w:rsid w:val="00285D9D"/>
    <w:rsid w:val="002A4273"/>
    <w:rsid w:val="002B1064"/>
    <w:rsid w:val="002C58E7"/>
    <w:rsid w:val="002D13BE"/>
    <w:rsid w:val="002E6C8E"/>
    <w:rsid w:val="00300DCB"/>
    <w:rsid w:val="00330604"/>
    <w:rsid w:val="0035325B"/>
    <w:rsid w:val="0036370A"/>
    <w:rsid w:val="00385E24"/>
    <w:rsid w:val="003A0264"/>
    <w:rsid w:val="003C598D"/>
    <w:rsid w:val="003C6339"/>
    <w:rsid w:val="003D7B00"/>
    <w:rsid w:val="003E2E8B"/>
    <w:rsid w:val="003F4728"/>
    <w:rsid w:val="003F668C"/>
    <w:rsid w:val="004209FF"/>
    <w:rsid w:val="0042347C"/>
    <w:rsid w:val="00470DE6"/>
    <w:rsid w:val="004902BD"/>
    <w:rsid w:val="00496980"/>
    <w:rsid w:val="0049699A"/>
    <w:rsid w:val="004A002B"/>
    <w:rsid w:val="004B4737"/>
    <w:rsid w:val="004C0A26"/>
    <w:rsid w:val="004D75FF"/>
    <w:rsid w:val="00507BD7"/>
    <w:rsid w:val="00516B3C"/>
    <w:rsid w:val="005524B3"/>
    <w:rsid w:val="00553BA0"/>
    <w:rsid w:val="0056135B"/>
    <w:rsid w:val="00574B49"/>
    <w:rsid w:val="00595512"/>
    <w:rsid w:val="005A4209"/>
    <w:rsid w:val="005B6BC6"/>
    <w:rsid w:val="005B75EB"/>
    <w:rsid w:val="005D2CFE"/>
    <w:rsid w:val="005D7FAF"/>
    <w:rsid w:val="0060070D"/>
    <w:rsid w:val="00601FD4"/>
    <w:rsid w:val="006316F8"/>
    <w:rsid w:val="00650DAE"/>
    <w:rsid w:val="006A5364"/>
    <w:rsid w:val="006D1C05"/>
    <w:rsid w:val="006F66E1"/>
    <w:rsid w:val="00716956"/>
    <w:rsid w:val="00724EFA"/>
    <w:rsid w:val="00734DCD"/>
    <w:rsid w:val="007528DD"/>
    <w:rsid w:val="0076074D"/>
    <w:rsid w:val="00794A33"/>
    <w:rsid w:val="007C0A47"/>
    <w:rsid w:val="007D1525"/>
    <w:rsid w:val="007D3ED2"/>
    <w:rsid w:val="00800051"/>
    <w:rsid w:val="008049CD"/>
    <w:rsid w:val="00805D89"/>
    <w:rsid w:val="00815309"/>
    <w:rsid w:val="0084290D"/>
    <w:rsid w:val="008564CB"/>
    <w:rsid w:val="0086124B"/>
    <w:rsid w:val="008612A6"/>
    <w:rsid w:val="00861D77"/>
    <w:rsid w:val="00870AAD"/>
    <w:rsid w:val="00871302"/>
    <w:rsid w:val="00872BB6"/>
    <w:rsid w:val="00882772"/>
    <w:rsid w:val="00883EEE"/>
    <w:rsid w:val="00895DA5"/>
    <w:rsid w:val="008A2D0D"/>
    <w:rsid w:val="008D33CD"/>
    <w:rsid w:val="008D7503"/>
    <w:rsid w:val="008E5EC4"/>
    <w:rsid w:val="00916E4E"/>
    <w:rsid w:val="0093528D"/>
    <w:rsid w:val="009537F2"/>
    <w:rsid w:val="00955423"/>
    <w:rsid w:val="00965BCB"/>
    <w:rsid w:val="00967028"/>
    <w:rsid w:val="009759A0"/>
    <w:rsid w:val="00986FAE"/>
    <w:rsid w:val="009B698F"/>
    <w:rsid w:val="009C18B6"/>
    <w:rsid w:val="009E1ED3"/>
    <w:rsid w:val="00A02D2F"/>
    <w:rsid w:val="00A12D3A"/>
    <w:rsid w:val="00A34408"/>
    <w:rsid w:val="00A478AB"/>
    <w:rsid w:val="00A57F11"/>
    <w:rsid w:val="00A63CA1"/>
    <w:rsid w:val="00A7313E"/>
    <w:rsid w:val="00AC503F"/>
    <w:rsid w:val="00AD7E03"/>
    <w:rsid w:val="00AE515E"/>
    <w:rsid w:val="00AF61B4"/>
    <w:rsid w:val="00AF677B"/>
    <w:rsid w:val="00AF6D08"/>
    <w:rsid w:val="00B025C4"/>
    <w:rsid w:val="00B14F3B"/>
    <w:rsid w:val="00B16405"/>
    <w:rsid w:val="00B6544F"/>
    <w:rsid w:val="00B74236"/>
    <w:rsid w:val="00B96DD8"/>
    <w:rsid w:val="00BA14DB"/>
    <w:rsid w:val="00BB6601"/>
    <w:rsid w:val="00BC0BB1"/>
    <w:rsid w:val="00BD674A"/>
    <w:rsid w:val="00BF7D79"/>
    <w:rsid w:val="00C31C8F"/>
    <w:rsid w:val="00C3367A"/>
    <w:rsid w:val="00C52528"/>
    <w:rsid w:val="00C709BA"/>
    <w:rsid w:val="00C86C61"/>
    <w:rsid w:val="00CA1EF5"/>
    <w:rsid w:val="00CC289D"/>
    <w:rsid w:val="00CC4D0A"/>
    <w:rsid w:val="00CD789F"/>
    <w:rsid w:val="00CE1A33"/>
    <w:rsid w:val="00CE349D"/>
    <w:rsid w:val="00CE53EE"/>
    <w:rsid w:val="00D11613"/>
    <w:rsid w:val="00D36307"/>
    <w:rsid w:val="00D36EB5"/>
    <w:rsid w:val="00D61048"/>
    <w:rsid w:val="00D931A5"/>
    <w:rsid w:val="00DA046A"/>
    <w:rsid w:val="00DA6C0A"/>
    <w:rsid w:val="00DB6667"/>
    <w:rsid w:val="00DC0489"/>
    <w:rsid w:val="00DC352E"/>
    <w:rsid w:val="00DE02BF"/>
    <w:rsid w:val="00DF6A07"/>
    <w:rsid w:val="00DF6F4A"/>
    <w:rsid w:val="00E00EE0"/>
    <w:rsid w:val="00E02DA3"/>
    <w:rsid w:val="00E128A5"/>
    <w:rsid w:val="00E33E4F"/>
    <w:rsid w:val="00E4510B"/>
    <w:rsid w:val="00E52326"/>
    <w:rsid w:val="00E5695C"/>
    <w:rsid w:val="00E6448A"/>
    <w:rsid w:val="00E76C69"/>
    <w:rsid w:val="00EA1FB3"/>
    <w:rsid w:val="00EB73DC"/>
    <w:rsid w:val="00ED0F20"/>
    <w:rsid w:val="00ED18EA"/>
    <w:rsid w:val="00ED5036"/>
    <w:rsid w:val="00EE323A"/>
    <w:rsid w:val="00EE38C0"/>
    <w:rsid w:val="00EE6F3A"/>
    <w:rsid w:val="00F045E4"/>
    <w:rsid w:val="00F149BF"/>
    <w:rsid w:val="00F22038"/>
    <w:rsid w:val="00F423B7"/>
    <w:rsid w:val="00F5078C"/>
    <w:rsid w:val="00F53415"/>
    <w:rsid w:val="00F5654E"/>
    <w:rsid w:val="00F63FFA"/>
    <w:rsid w:val="00F656C6"/>
    <w:rsid w:val="00F965B6"/>
    <w:rsid w:val="00FA188D"/>
    <w:rsid w:val="00FD3396"/>
    <w:rsid w:val="00FD5470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#036">
      <v:fill color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6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611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A1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9699A"/>
    <w:rPr>
      <w:color w:val="0000FF"/>
      <w:u w:val="single"/>
    </w:rPr>
  </w:style>
  <w:style w:type="table" w:styleId="Tabela-Siatka">
    <w:name w:val="Table Grid"/>
    <w:basedOn w:val="Standardowy"/>
    <w:rsid w:val="0049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423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347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A14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75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GDAŃSKI UNIWERSYTET MEDYCZNY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GDAŃSKI UNIWERSYTET MEDYCZNY</dc:title>
  <dc:creator>am</dc:creator>
  <cp:lastModifiedBy>Jarosław Olszewski</cp:lastModifiedBy>
  <cp:revision>49</cp:revision>
  <cp:lastPrinted>2017-08-17T10:28:00Z</cp:lastPrinted>
  <dcterms:created xsi:type="dcterms:W3CDTF">2015-09-02T08:11:00Z</dcterms:created>
  <dcterms:modified xsi:type="dcterms:W3CDTF">2018-07-20T06:21:00Z</dcterms:modified>
</cp:coreProperties>
</file>